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C0DC64" w14:textId="4C3ADA14" w:rsidR="00F86A73" w:rsidRPr="001A659D" w:rsidRDefault="000743B1" w:rsidP="00C445AD">
      <w:pPr>
        <w:pStyle w:val="FP"/>
        <w:tabs>
          <w:tab w:val="left" w:pos="567"/>
        </w:tabs>
        <w:rPr>
          <w:rFonts w:ascii="Arial" w:hAnsi="Arial" w:cs="Arial"/>
          <w:b/>
          <w:sz w:val="24"/>
          <w:szCs w:val="24"/>
          <w:lang w:eastAsia="ja-JP"/>
        </w:rPr>
      </w:pPr>
      <w:bookmarkStart w:id="0" w:name="OLE_LINK1"/>
      <w:bookmarkStart w:id="1" w:name="OLE_LINK2"/>
      <w:r>
        <w:rPr>
          <w:rFonts w:ascii="Arial" w:hAnsi="Arial" w:cs="Arial"/>
          <w:b/>
          <w:sz w:val="24"/>
          <w:szCs w:val="24"/>
        </w:rPr>
        <w:t>3GPP TSG-RAN WG5 Meeting #105</w:t>
      </w:r>
      <w:r w:rsidR="00D45B2F" w:rsidRPr="001A659D">
        <w:rPr>
          <w:rFonts w:ascii="Arial" w:hAnsi="Arial" w:cs="Arial"/>
          <w:b/>
          <w:sz w:val="24"/>
          <w:szCs w:val="24"/>
        </w:rPr>
        <w:tab/>
      </w:r>
      <w:r w:rsidR="00665963">
        <w:rPr>
          <w:rFonts w:ascii="Arial" w:hAnsi="Arial" w:cs="Arial"/>
          <w:b/>
          <w:sz w:val="24"/>
          <w:szCs w:val="24"/>
        </w:rPr>
        <w:tab/>
      </w:r>
      <w:r w:rsidR="004041EA">
        <w:rPr>
          <w:rFonts w:ascii="Arial" w:hAnsi="Arial" w:cs="Arial"/>
          <w:b/>
          <w:sz w:val="24"/>
          <w:szCs w:val="24"/>
        </w:rPr>
        <w:tab/>
      </w:r>
      <w:r w:rsidR="004041EA">
        <w:rPr>
          <w:rFonts w:ascii="Arial" w:hAnsi="Arial" w:cs="Arial"/>
          <w:b/>
          <w:sz w:val="24"/>
          <w:szCs w:val="24"/>
        </w:rPr>
        <w:tab/>
      </w:r>
      <w:r w:rsidR="004041EA">
        <w:rPr>
          <w:rFonts w:ascii="Arial" w:hAnsi="Arial" w:cs="Arial"/>
          <w:b/>
          <w:sz w:val="24"/>
          <w:szCs w:val="24"/>
        </w:rPr>
        <w:tab/>
      </w:r>
      <w:r w:rsidR="004041EA">
        <w:rPr>
          <w:rFonts w:ascii="Arial" w:hAnsi="Arial" w:cs="Arial"/>
          <w:b/>
          <w:sz w:val="24"/>
          <w:szCs w:val="24"/>
        </w:rPr>
        <w:tab/>
      </w:r>
      <w:r w:rsidR="004041EA">
        <w:rPr>
          <w:rFonts w:ascii="Arial" w:hAnsi="Arial" w:cs="Arial"/>
          <w:b/>
          <w:sz w:val="24"/>
          <w:szCs w:val="24"/>
        </w:rPr>
        <w:tab/>
        <w:t xml:space="preserve">        </w:t>
      </w:r>
      <w:r w:rsidR="00D45B2F" w:rsidRPr="001A659D">
        <w:rPr>
          <w:rFonts w:ascii="Arial" w:hAnsi="Arial" w:cs="Arial"/>
          <w:b/>
          <w:sz w:val="24"/>
          <w:szCs w:val="24"/>
        </w:rPr>
        <w:tab/>
      </w:r>
      <w:r w:rsidR="00DC2D83" w:rsidRPr="00DC2D83">
        <w:rPr>
          <w:rFonts w:ascii="Arial" w:hAnsi="Arial" w:cs="Arial"/>
          <w:b/>
          <w:i/>
          <w:sz w:val="28"/>
          <w:szCs w:val="28"/>
        </w:rPr>
        <w:t>R5-246890</w:t>
      </w:r>
    </w:p>
    <w:p w14:paraId="74D3B354" w14:textId="566A8918" w:rsidR="00F86A73" w:rsidRDefault="00DF4E89" w:rsidP="004B566C">
      <w:pPr>
        <w:tabs>
          <w:tab w:val="left" w:pos="567"/>
        </w:tabs>
        <w:rPr>
          <w:rFonts w:ascii="Arial" w:hAnsi="Arial" w:cs="Arial"/>
          <w:b/>
          <w:sz w:val="24"/>
        </w:rPr>
      </w:pPr>
      <w:r>
        <w:rPr>
          <w:rFonts w:ascii="Arial" w:hAnsi="Arial" w:cs="Arial"/>
          <w:b/>
          <w:sz w:val="24"/>
        </w:rPr>
        <w:t xml:space="preserve">Orlando, USA, </w:t>
      </w:r>
      <w:r w:rsidRPr="000743B1">
        <w:rPr>
          <w:rFonts w:ascii="Arial" w:hAnsi="Arial" w:cs="Arial"/>
          <w:b/>
          <w:sz w:val="24"/>
        </w:rPr>
        <w:t xml:space="preserve">November </w:t>
      </w:r>
      <w:r>
        <w:rPr>
          <w:rFonts w:ascii="Arial" w:hAnsi="Arial" w:cs="Arial"/>
          <w:b/>
          <w:sz w:val="24"/>
        </w:rPr>
        <w:t>18-22</w:t>
      </w:r>
      <w:r w:rsidR="00EF5EB3">
        <w:rPr>
          <w:rFonts w:ascii="Arial" w:hAnsi="Arial" w:cs="Arial"/>
          <w:b/>
          <w:sz w:val="24"/>
        </w:rPr>
        <w:t>,</w:t>
      </w:r>
      <w:r w:rsidR="000743B1" w:rsidRPr="000743B1">
        <w:rPr>
          <w:rFonts w:ascii="Arial" w:hAnsi="Arial" w:cs="Arial"/>
          <w:b/>
          <w:sz w:val="24"/>
        </w:rPr>
        <w:t xml:space="preserve"> 2024</w:t>
      </w:r>
    </w:p>
    <w:p w14:paraId="73CD746B" w14:textId="6661C2BD" w:rsidR="005909B9" w:rsidRDefault="00FC555E" w:rsidP="005909B9">
      <w:pPr>
        <w:pStyle w:val="FP"/>
        <w:tabs>
          <w:tab w:val="left" w:pos="567"/>
        </w:tabs>
        <w:rPr>
          <w:rFonts w:ascii="Arial" w:hAnsi="Arial" w:cs="Arial"/>
          <w:b/>
          <w:sz w:val="24"/>
          <w:szCs w:val="24"/>
        </w:rPr>
      </w:pPr>
      <w:r>
        <w:rPr>
          <w:rFonts w:ascii="Arial" w:hAnsi="Arial" w:cs="Arial"/>
          <w:b/>
          <w:sz w:val="24"/>
          <w:szCs w:val="24"/>
        </w:rPr>
        <w:t xml:space="preserve">3GPP TSG RAN </w:t>
      </w:r>
      <w:r w:rsidRPr="00087E10">
        <w:rPr>
          <w:rFonts w:ascii="Arial" w:hAnsi="Arial" w:cs="Arial"/>
          <w:b/>
          <w:sz w:val="24"/>
          <w:szCs w:val="24"/>
        </w:rPr>
        <w:t>M</w:t>
      </w:r>
      <w:r w:rsidR="005909B9" w:rsidRPr="001A659D">
        <w:rPr>
          <w:rFonts w:ascii="Arial" w:hAnsi="Arial" w:cs="Arial"/>
          <w:b/>
          <w:sz w:val="24"/>
          <w:szCs w:val="24"/>
        </w:rPr>
        <w:t>eeting #</w:t>
      </w:r>
      <w:r w:rsidR="000743B1">
        <w:rPr>
          <w:rFonts w:ascii="Arial" w:hAnsi="Arial" w:cs="Arial"/>
          <w:b/>
          <w:sz w:val="24"/>
          <w:szCs w:val="24"/>
        </w:rPr>
        <w:t>106</w:t>
      </w:r>
      <w:r w:rsidR="005909B9" w:rsidRPr="001A659D">
        <w:rPr>
          <w:rFonts w:ascii="Arial" w:hAnsi="Arial" w:cs="Arial"/>
          <w:b/>
          <w:sz w:val="24"/>
          <w:szCs w:val="24"/>
        </w:rPr>
        <w:tab/>
      </w:r>
      <w:r w:rsidR="005909B9">
        <w:rPr>
          <w:rFonts w:ascii="Arial" w:hAnsi="Arial" w:cs="Arial"/>
          <w:b/>
          <w:sz w:val="24"/>
          <w:szCs w:val="24"/>
        </w:rPr>
        <w:tab/>
      </w:r>
      <w:r w:rsidR="005909B9" w:rsidRPr="001A659D">
        <w:rPr>
          <w:rFonts w:ascii="Arial" w:hAnsi="Arial" w:cs="Arial"/>
          <w:b/>
          <w:sz w:val="24"/>
          <w:szCs w:val="24"/>
        </w:rPr>
        <w:tab/>
      </w:r>
      <w:r w:rsidR="005909B9" w:rsidRPr="001A659D">
        <w:rPr>
          <w:rFonts w:ascii="Arial" w:hAnsi="Arial" w:cs="Arial"/>
          <w:b/>
          <w:sz w:val="24"/>
          <w:szCs w:val="24"/>
        </w:rPr>
        <w:tab/>
      </w:r>
      <w:r w:rsidR="005909B9" w:rsidRPr="001A659D">
        <w:rPr>
          <w:rFonts w:ascii="Arial" w:hAnsi="Arial" w:cs="Arial"/>
          <w:b/>
          <w:sz w:val="24"/>
          <w:szCs w:val="24"/>
        </w:rPr>
        <w:tab/>
      </w:r>
      <w:r w:rsidR="005909B9" w:rsidRPr="001A659D">
        <w:rPr>
          <w:rFonts w:ascii="Arial" w:hAnsi="Arial" w:cs="Arial"/>
          <w:b/>
          <w:sz w:val="24"/>
          <w:szCs w:val="24"/>
        </w:rPr>
        <w:tab/>
      </w:r>
      <w:r w:rsidR="005909B9" w:rsidRPr="001A659D">
        <w:rPr>
          <w:rFonts w:ascii="Arial" w:hAnsi="Arial" w:cs="Arial"/>
          <w:b/>
          <w:sz w:val="24"/>
          <w:szCs w:val="24"/>
        </w:rPr>
        <w:tab/>
      </w:r>
      <w:r w:rsidR="005909B9" w:rsidRPr="001A659D">
        <w:rPr>
          <w:rFonts w:ascii="Arial" w:hAnsi="Arial" w:cs="Arial"/>
          <w:b/>
          <w:sz w:val="24"/>
          <w:szCs w:val="24"/>
        </w:rPr>
        <w:tab/>
      </w:r>
      <w:r w:rsidR="005909B9" w:rsidRPr="001A659D">
        <w:rPr>
          <w:rFonts w:ascii="Arial" w:hAnsi="Arial" w:cs="Arial"/>
          <w:b/>
          <w:sz w:val="24"/>
          <w:szCs w:val="24"/>
        </w:rPr>
        <w:tab/>
      </w:r>
      <w:r w:rsidR="005909B9" w:rsidRPr="001A659D">
        <w:rPr>
          <w:rFonts w:ascii="Arial" w:hAnsi="Arial" w:cs="Arial"/>
          <w:b/>
          <w:sz w:val="24"/>
          <w:szCs w:val="24"/>
        </w:rPr>
        <w:tab/>
        <w:t>RP-</w:t>
      </w:r>
      <w:r w:rsidR="005909B9">
        <w:rPr>
          <w:rFonts w:ascii="Arial" w:hAnsi="Arial" w:cs="Arial"/>
          <w:b/>
          <w:sz w:val="24"/>
          <w:szCs w:val="24"/>
        </w:rPr>
        <w:t>24</w:t>
      </w:r>
      <w:r w:rsidR="005909B9" w:rsidRPr="001A659D">
        <w:rPr>
          <w:rFonts w:ascii="Arial" w:hAnsi="Arial" w:cs="Arial"/>
          <w:b/>
          <w:sz w:val="24"/>
          <w:szCs w:val="24"/>
        </w:rPr>
        <w:t>xxxx</w:t>
      </w:r>
    </w:p>
    <w:p w14:paraId="4F78BAA7" w14:textId="0AE139DF" w:rsidR="00E80031" w:rsidRPr="001A659D" w:rsidRDefault="00E80031" w:rsidP="005909B9">
      <w:pPr>
        <w:pStyle w:val="FP"/>
        <w:tabs>
          <w:tab w:val="left" w:pos="567"/>
        </w:tabs>
        <w:rPr>
          <w:rFonts w:ascii="Arial" w:hAnsi="Arial" w:cs="Arial"/>
          <w:b/>
          <w:sz w:val="24"/>
          <w:szCs w:val="24"/>
        </w:rPr>
      </w:pPr>
      <w:r w:rsidRPr="00E80031">
        <w:rPr>
          <w:rFonts w:ascii="Arial" w:hAnsi="Arial" w:cs="Arial"/>
          <w:b/>
          <w:sz w:val="24"/>
          <w:szCs w:val="24"/>
        </w:rPr>
        <w:t>Madrid, Spain, December 9-12, 2024</w:t>
      </w:r>
    </w:p>
    <w:bookmarkEnd w:id="0"/>
    <w:bookmarkEnd w:id="1"/>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37CE2405" w:rsidR="00D45B2F" w:rsidRPr="00CA0BE1"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508C3" w:rsidRPr="00CA0BE1">
        <w:rPr>
          <w:rFonts w:ascii="Arial" w:hAnsi="Arial" w:cs="Arial"/>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CA0BE1" w:rsidRPr="00CA0BE1" w14:paraId="5B66F53A" w14:textId="77777777" w:rsidTr="00871653">
        <w:tc>
          <w:tcPr>
            <w:tcW w:w="2436" w:type="dxa"/>
            <w:shd w:val="clear" w:color="auto" w:fill="auto"/>
          </w:tcPr>
          <w:p w14:paraId="0E6C965F" w14:textId="77777777" w:rsidR="00593315" w:rsidRPr="00CA0BE1" w:rsidRDefault="00C21339" w:rsidP="001A248F">
            <w:pPr>
              <w:tabs>
                <w:tab w:val="left" w:pos="567"/>
              </w:tabs>
              <w:spacing w:after="0"/>
              <w:rPr>
                <w:rFonts w:ascii="Arial" w:hAnsi="Arial" w:cs="Arial"/>
                <w:b/>
              </w:rPr>
            </w:pPr>
            <w:r w:rsidRPr="00CA0BE1">
              <w:rPr>
                <w:rFonts w:ascii="Arial" w:hAnsi="Arial" w:cs="Arial"/>
                <w:b/>
              </w:rPr>
              <w:t xml:space="preserve">WI / SI </w:t>
            </w:r>
            <w:r w:rsidR="00593315" w:rsidRPr="00CA0BE1">
              <w:rPr>
                <w:rFonts w:ascii="Arial" w:hAnsi="Arial" w:cs="Arial"/>
                <w:b/>
              </w:rPr>
              <w:t>Name</w:t>
            </w:r>
          </w:p>
        </w:tc>
        <w:tc>
          <w:tcPr>
            <w:tcW w:w="7650" w:type="dxa"/>
            <w:gridSpan w:val="5"/>
          </w:tcPr>
          <w:p w14:paraId="76D16D9C" w14:textId="35382301" w:rsidR="00593315" w:rsidRPr="00CA0BE1" w:rsidRDefault="00A508C3" w:rsidP="001A248F">
            <w:pPr>
              <w:tabs>
                <w:tab w:val="left" w:pos="567"/>
              </w:tabs>
              <w:spacing w:after="0"/>
              <w:rPr>
                <w:rFonts w:ascii="Arial" w:hAnsi="Arial" w:cs="Arial"/>
              </w:rPr>
            </w:pPr>
            <w:r w:rsidRPr="00CA0BE1">
              <w:rPr>
                <w:rFonts w:ascii="Arial" w:hAnsi="Arial" w:cs="Arial"/>
              </w:rPr>
              <w:t>UE Conformance – Multi-carrier enhancements for NR</w:t>
            </w:r>
          </w:p>
        </w:tc>
      </w:tr>
      <w:tr w:rsidR="00CA0BE1" w:rsidRPr="00CA0BE1" w14:paraId="3B7BA5CF" w14:textId="77777777" w:rsidTr="00871653">
        <w:tc>
          <w:tcPr>
            <w:tcW w:w="2436" w:type="dxa"/>
            <w:shd w:val="clear" w:color="auto" w:fill="auto"/>
          </w:tcPr>
          <w:p w14:paraId="17DAA025" w14:textId="77777777" w:rsidR="00871653" w:rsidRPr="00CA0BE1" w:rsidRDefault="00871653" w:rsidP="001A248F">
            <w:pPr>
              <w:tabs>
                <w:tab w:val="left" w:pos="567"/>
              </w:tabs>
              <w:spacing w:after="0"/>
              <w:rPr>
                <w:rFonts w:ascii="Arial" w:hAnsi="Arial" w:cs="Arial"/>
                <w:bCs/>
              </w:rPr>
            </w:pPr>
            <w:r w:rsidRPr="00CA0BE1">
              <w:rPr>
                <w:rFonts w:ascii="Arial" w:hAnsi="Arial" w:cs="Arial"/>
                <w:bCs/>
              </w:rPr>
              <w:t>included in this status report</w:t>
            </w:r>
          </w:p>
        </w:tc>
        <w:tc>
          <w:tcPr>
            <w:tcW w:w="1846" w:type="dxa"/>
          </w:tcPr>
          <w:p w14:paraId="393E5866" w14:textId="77777777" w:rsidR="00871653" w:rsidRPr="00CA0BE1" w:rsidRDefault="00871653" w:rsidP="001A248F">
            <w:pPr>
              <w:tabs>
                <w:tab w:val="left" w:pos="567"/>
              </w:tabs>
              <w:spacing w:after="0"/>
              <w:rPr>
                <w:rFonts w:ascii="Arial" w:hAnsi="Arial" w:cs="Arial"/>
                <w:lang w:eastAsia="ja-JP"/>
              </w:rPr>
            </w:pPr>
            <w:r w:rsidRPr="00CA0BE1">
              <w:rPr>
                <w:rFonts w:ascii="Arial" w:hAnsi="Arial" w:cs="Arial"/>
              </w:rPr>
              <w:t>Study Item:</w:t>
            </w:r>
            <w:r w:rsidRPr="00CA0BE1">
              <w:rPr>
                <w:rFonts w:ascii="Arial" w:hAnsi="Arial" w:cs="Arial" w:hint="eastAsia"/>
                <w:lang w:eastAsia="ja-JP"/>
              </w:rPr>
              <w:t xml:space="preserve"> </w:t>
            </w:r>
          </w:p>
          <w:p w14:paraId="27D21A4C" w14:textId="4BA4D05A" w:rsidR="00871653" w:rsidRPr="00CA0BE1" w:rsidRDefault="00871653" w:rsidP="001A248F">
            <w:pPr>
              <w:tabs>
                <w:tab w:val="left" w:pos="567"/>
              </w:tabs>
              <w:spacing w:after="0"/>
              <w:rPr>
                <w:rFonts w:ascii="Arial" w:hAnsi="Arial" w:cs="Arial"/>
              </w:rPr>
            </w:pPr>
            <w:r w:rsidRPr="00CA0BE1">
              <w:rPr>
                <w:rFonts w:ascii="Arial" w:hAnsi="Arial" w:cs="Arial"/>
                <w:lang w:eastAsia="ja-JP"/>
              </w:rPr>
              <w:t>No</w:t>
            </w:r>
          </w:p>
        </w:tc>
        <w:tc>
          <w:tcPr>
            <w:tcW w:w="1842" w:type="dxa"/>
          </w:tcPr>
          <w:p w14:paraId="424795E6" w14:textId="77777777" w:rsidR="00871653" w:rsidRPr="00CA0BE1" w:rsidRDefault="00871653" w:rsidP="001A248F">
            <w:pPr>
              <w:tabs>
                <w:tab w:val="left" w:pos="567"/>
              </w:tabs>
              <w:spacing w:after="0"/>
              <w:rPr>
                <w:rFonts w:ascii="Arial" w:hAnsi="Arial" w:cs="Arial"/>
                <w:lang w:eastAsia="ja-JP"/>
              </w:rPr>
            </w:pPr>
            <w:r w:rsidRPr="00CA0BE1">
              <w:rPr>
                <w:rFonts w:ascii="Arial" w:hAnsi="Arial" w:cs="Arial"/>
              </w:rPr>
              <w:t>Core part:</w:t>
            </w:r>
            <w:r w:rsidRPr="00CA0BE1">
              <w:rPr>
                <w:rFonts w:ascii="Arial" w:hAnsi="Arial" w:cs="Arial"/>
                <w:lang w:eastAsia="ja-JP"/>
              </w:rPr>
              <w:t xml:space="preserve"> </w:t>
            </w:r>
          </w:p>
          <w:p w14:paraId="4F4E6C8C" w14:textId="762249A0" w:rsidR="00871653" w:rsidRPr="00CA0BE1" w:rsidRDefault="00871653" w:rsidP="001A248F">
            <w:pPr>
              <w:tabs>
                <w:tab w:val="left" w:pos="567"/>
              </w:tabs>
              <w:spacing w:after="0"/>
              <w:rPr>
                <w:rFonts w:ascii="Arial" w:hAnsi="Arial" w:cs="Arial"/>
                <w:lang w:eastAsia="ja-JP"/>
              </w:rPr>
            </w:pPr>
            <w:r w:rsidRPr="00CA0BE1">
              <w:rPr>
                <w:rFonts w:ascii="Arial" w:hAnsi="Arial" w:cs="Arial"/>
                <w:lang w:eastAsia="ja-JP"/>
              </w:rPr>
              <w:t>No</w:t>
            </w:r>
          </w:p>
        </w:tc>
        <w:tc>
          <w:tcPr>
            <w:tcW w:w="2309" w:type="dxa"/>
            <w:gridSpan w:val="2"/>
          </w:tcPr>
          <w:p w14:paraId="0EA72874" w14:textId="77777777" w:rsidR="00871653" w:rsidRPr="00CA0BE1" w:rsidRDefault="00871653" w:rsidP="001A248F">
            <w:pPr>
              <w:tabs>
                <w:tab w:val="left" w:pos="567"/>
              </w:tabs>
              <w:spacing w:after="0"/>
              <w:rPr>
                <w:rFonts w:ascii="Arial" w:hAnsi="Arial" w:cs="Arial"/>
              </w:rPr>
            </w:pPr>
            <w:r w:rsidRPr="00CA0BE1">
              <w:rPr>
                <w:rFonts w:ascii="Arial" w:hAnsi="Arial" w:cs="Arial"/>
              </w:rPr>
              <w:t>Performance part:</w:t>
            </w:r>
          </w:p>
          <w:p w14:paraId="3DC7ABB4" w14:textId="0B2340FC" w:rsidR="00871653" w:rsidRPr="00CA0BE1" w:rsidRDefault="00871653" w:rsidP="0036248C">
            <w:pPr>
              <w:tabs>
                <w:tab w:val="left" w:pos="567"/>
              </w:tabs>
              <w:spacing w:after="0"/>
              <w:rPr>
                <w:rFonts w:ascii="Arial" w:hAnsi="Arial" w:cs="Arial"/>
                <w:lang w:eastAsia="ja-JP"/>
              </w:rPr>
            </w:pPr>
            <w:r w:rsidRPr="00CA0BE1">
              <w:rPr>
                <w:rFonts w:ascii="Arial" w:hAnsi="Arial" w:cs="Arial"/>
                <w:lang w:eastAsia="ja-JP"/>
              </w:rPr>
              <w:t>No</w:t>
            </w:r>
          </w:p>
        </w:tc>
        <w:tc>
          <w:tcPr>
            <w:tcW w:w="1653" w:type="dxa"/>
          </w:tcPr>
          <w:p w14:paraId="3012EFC2" w14:textId="77777777" w:rsidR="00871653" w:rsidRPr="00CA0BE1" w:rsidRDefault="00871653" w:rsidP="001A248F">
            <w:pPr>
              <w:tabs>
                <w:tab w:val="left" w:pos="567"/>
              </w:tabs>
              <w:spacing w:after="0"/>
              <w:rPr>
                <w:rFonts w:ascii="Arial" w:hAnsi="Arial" w:cs="Arial"/>
              </w:rPr>
            </w:pPr>
            <w:r w:rsidRPr="00CA0BE1">
              <w:rPr>
                <w:rFonts w:ascii="Arial" w:hAnsi="Arial" w:cs="Arial"/>
              </w:rPr>
              <w:t>Testing part:</w:t>
            </w:r>
          </w:p>
          <w:p w14:paraId="6184B75F" w14:textId="1FB4C0C5" w:rsidR="00E94196" w:rsidRPr="00CA0BE1" w:rsidRDefault="00871653" w:rsidP="0036248C">
            <w:pPr>
              <w:tabs>
                <w:tab w:val="left" w:pos="567"/>
              </w:tabs>
              <w:spacing w:after="0"/>
              <w:rPr>
                <w:rFonts w:ascii="Arial" w:eastAsia="Yu Mincho" w:hAnsi="Arial" w:cs="Arial"/>
                <w:lang w:eastAsia="ja-JP"/>
              </w:rPr>
            </w:pPr>
            <w:r w:rsidRPr="00CA0BE1">
              <w:rPr>
                <w:rFonts w:ascii="Arial" w:hAnsi="Arial" w:cs="Arial"/>
                <w:lang w:eastAsia="ja-JP"/>
              </w:rPr>
              <w:t>Y</w:t>
            </w:r>
            <w:r w:rsidR="00E94196" w:rsidRPr="00CA0BE1">
              <w:rPr>
                <w:rFonts w:ascii="Arial" w:hAnsi="Arial" w:cs="Arial"/>
                <w:lang w:eastAsia="ja-JP"/>
              </w:rPr>
              <w:t>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5C530F2" w:rsidR="0036248C" w:rsidRPr="008836AC" w:rsidRDefault="00CC20A6" w:rsidP="008836AC">
            <w:pPr>
              <w:tabs>
                <w:tab w:val="left" w:pos="567"/>
              </w:tabs>
              <w:spacing w:after="0"/>
              <w:rPr>
                <w:rFonts w:ascii="Arial" w:hAnsi="Arial" w:cs="Arial"/>
              </w:rPr>
            </w:pPr>
            <w:r w:rsidRPr="00CC20A6">
              <w:rPr>
                <w:rFonts w:ascii="Arial" w:hAnsi="Arial" w:cs="Arial"/>
              </w:rPr>
              <w:t>NR_MC_enh-UEConTest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7FBB7E68" w:rsidR="0036248C" w:rsidRPr="008836AC" w:rsidRDefault="00CF1CC1" w:rsidP="008836AC">
            <w:pPr>
              <w:tabs>
                <w:tab w:val="left" w:pos="567"/>
              </w:tabs>
              <w:spacing w:after="0"/>
              <w:rPr>
                <w:rFonts w:ascii="Arial" w:hAnsi="Arial" w:cs="Arial"/>
                <w:lang w:eastAsia="ja-JP"/>
              </w:rPr>
            </w:pPr>
            <w:r w:rsidRPr="00CF1CC1">
              <w:rPr>
                <w:rFonts w:ascii="Arial" w:hAnsi="Arial" w:cs="Arial"/>
                <w:lang w:eastAsia="ja-JP"/>
              </w:rPr>
              <w:t>1030070</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026324CB" w:rsidR="00B6300F" w:rsidRPr="008836AC" w:rsidRDefault="009466CE" w:rsidP="008836AC">
            <w:pPr>
              <w:tabs>
                <w:tab w:val="left" w:pos="567"/>
              </w:tabs>
              <w:spacing w:after="0"/>
              <w:rPr>
                <w:rFonts w:ascii="Arial" w:hAnsi="Arial" w:cs="Arial"/>
                <w:lang w:eastAsia="ja-JP"/>
              </w:rPr>
            </w:pPr>
            <w:r w:rsidRPr="009466CE">
              <w:rPr>
                <w:rFonts w:ascii="Arial" w:hAnsi="Arial" w:cs="Arial"/>
                <w:lang w:eastAsia="ja-JP"/>
              </w:rPr>
              <w:t>RP-240346</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2E56FC1C" w14:textId="08A8C9E7" w:rsidR="00871653" w:rsidRPr="004A6E6D" w:rsidRDefault="00871653" w:rsidP="008836AC">
            <w:pPr>
              <w:tabs>
                <w:tab w:val="left" w:pos="567"/>
              </w:tabs>
              <w:spacing w:after="0"/>
              <w:rPr>
                <w:rFonts w:ascii="Arial" w:eastAsia="Yu Mincho" w:hAnsi="Arial" w:cs="Arial"/>
                <w:lang w:eastAsia="ja-JP"/>
              </w:rPr>
            </w:pPr>
            <w:r>
              <w:rPr>
                <w:rFonts w:ascii="Arial" w:hAnsi="Arial" w:cs="Arial"/>
                <w:lang w:eastAsia="ja-JP"/>
              </w:rPr>
              <w:t xml:space="preserve">Study Item: </w:t>
            </w:r>
            <w:r w:rsidR="004A6E6D">
              <w:rPr>
                <w:rFonts w:ascii="Arial" w:hAnsi="Arial" w:cs="Arial"/>
                <w:lang w:eastAsia="ja-JP"/>
              </w:rPr>
              <w:t>N/A</w:t>
            </w:r>
          </w:p>
        </w:tc>
        <w:tc>
          <w:tcPr>
            <w:tcW w:w="1842" w:type="dxa"/>
          </w:tcPr>
          <w:p w14:paraId="5A128F3E" w14:textId="256B7E61" w:rsidR="00871653" w:rsidRPr="008836AC" w:rsidRDefault="00871653" w:rsidP="004A6E6D">
            <w:pPr>
              <w:tabs>
                <w:tab w:val="left" w:pos="567"/>
              </w:tabs>
              <w:spacing w:after="0"/>
              <w:rPr>
                <w:rFonts w:ascii="Arial" w:hAnsi="Arial" w:cs="Arial"/>
                <w:lang w:eastAsia="ja-JP"/>
              </w:rPr>
            </w:pPr>
            <w:r>
              <w:rPr>
                <w:rFonts w:ascii="Arial" w:hAnsi="Arial" w:cs="Arial"/>
                <w:lang w:eastAsia="ja-JP"/>
              </w:rPr>
              <w:t xml:space="preserve">Core part: </w:t>
            </w:r>
            <w:r w:rsidR="004A6E6D">
              <w:rPr>
                <w:rFonts w:ascii="Arial" w:hAnsi="Arial" w:cs="Arial"/>
                <w:lang w:eastAsia="ja-JP"/>
              </w:rPr>
              <w:t>N/A</w:t>
            </w:r>
          </w:p>
        </w:tc>
        <w:tc>
          <w:tcPr>
            <w:tcW w:w="2268" w:type="dxa"/>
          </w:tcPr>
          <w:p w14:paraId="150E2BE5" w14:textId="79D6DF2C" w:rsidR="00871653" w:rsidRPr="008836AC" w:rsidRDefault="00871653" w:rsidP="004A6E6D">
            <w:pPr>
              <w:tabs>
                <w:tab w:val="left" w:pos="567"/>
              </w:tabs>
              <w:spacing w:after="0"/>
              <w:rPr>
                <w:rFonts w:ascii="Arial" w:hAnsi="Arial" w:cs="Arial"/>
                <w:lang w:eastAsia="ja-JP"/>
              </w:rPr>
            </w:pPr>
            <w:r>
              <w:rPr>
                <w:rFonts w:ascii="Arial" w:hAnsi="Arial" w:cs="Arial"/>
                <w:lang w:eastAsia="ja-JP"/>
              </w:rPr>
              <w:t xml:space="preserve">Performance part: </w:t>
            </w:r>
            <w:r w:rsidR="004A6E6D">
              <w:rPr>
                <w:rFonts w:ascii="Arial" w:hAnsi="Arial" w:cs="Arial"/>
                <w:lang w:eastAsia="ja-JP"/>
              </w:rPr>
              <w:t>N/A</w:t>
            </w:r>
          </w:p>
        </w:tc>
        <w:tc>
          <w:tcPr>
            <w:tcW w:w="1694" w:type="dxa"/>
            <w:gridSpan w:val="2"/>
          </w:tcPr>
          <w:p w14:paraId="2C3504FF" w14:textId="77777777" w:rsidR="00A144E7" w:rsidRDefault="00871653" w:rsidP="004A6E6D">
            <w:pPr>
              <w:tabs>
                <w:tab w:val="left" w:pos="567"/>
              </w:tabs>
              <w:spacing w:after="0"/>
              <w:rPr>
                <w:rFonts w:ascii="Arial" w:hAnsi="Arial" w:cs="Arial"/>
                <w:lang w:eastAsia="ja-JP"/>
              </w:rPr>
            </w:pPr>
            <w:r w:rsidRPr="001F486F">
              <w:rPr>
                <w:rFonts w:ascii="Arial" w:hAnsi="Arial" w:cs="Arial"/>
                <w:lang w:eastAsia="ja-JP"/>
              </w:rPr>
              <w:t xml:space="preserve">Testing part: </w:t>
            </w:r>
          </w:p>
          <w:p w14:paraId="5BB6B905" w14:textId="69CB02BD" w:rsidR="00871653" w:rsidRPr="006A7BCB" w:rsidRDefault="004A6E6D" w:rsidP="004A6E6D">
            <w:pPr>
              <w:tabs>
                <w:tab w:val="left" w:pos="567"/>
              </w:tabs>
              <w:spacing w:after="0"/>
              <w:rPr>
                <w:rFonts w:ascii="Arial" w:hAnsi="Arial" w:cs="Arial"/>
                <w:highlight w:val="yellow"/>
                <w:lang w:eastAsia="ja-JP"/>
              </w:rPr>
            </w:pPr>
            <w:r w:rsidRPr="004A6E6D">
              <w:rPr>
                <w:rFonts w:ascii="Arial" w:hAnsi="Arial" w:cs="Arial"/>
                <w:color w:val="00B050"/>
                <w:lang w:eastAsia="ja-JP"/>
              </w:rPr>
              <w:t>12</w:t>
            </w:r>
            <w:r w:rsidR="00871653" w:rsidRPr="004A6E6D">
              <w:rPr>
                <w:rFonts w:ascii="Arial" w:hAnsi="Arial" w:cs="Arial"/>
                <w:color w:val="00B050"/>
                <w:lang w:eastAsia="ja-JP"/>
              </w:rPr>
              <w:t>/</w:t>
            </w:r>
            <w:r w:rsidRPr="004A6E6D">
              <w:rPr>
                <w:rFonts w:ascii="Arial" w:hAnsi="Arial" w:cs="Arial"/>
                <w:color w:val="00B050"/>
                <w:lang w:eastAsia="ja-JP"/>
              </w:rPr>
              <w:t>2025</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30397E78" w14:textId="7A0EC578" w:rsidR="00871653" w:rsidRPr="004A6E6D" w:rsidRDefault="00871653" w:rsidP="008836AC">
            <w:pPr>
              <w:tabs>
                <w:tab w:val="left" w:pos="567"/>
              </w:tabs>
              <w:spacing w:after="0"/>
              <w:rPr>
                <w:rFonts w:ascii="Arial" w:eastAsia="Yu Mincho"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r w:rsidR="004A6E6D">
              <w:rPr>
                <w:rFonts w:ascii="Arial" w:hAnsi="Arial" w:cs="Arial"/>
                <w:lang w:eastAsia="ja-JP"/>
              </w:rPr>
              <w:t>N/A</w:t>
            </w:r>
          </w:p>
        </w:tc>
        <w:tc>
          <w:tcPr>
            <w:tcW w:w="1842" w:type="dxa"/>
          </w:tcPr>
          <w:p w14:paraId="5794DFF7" w14:textId="0543171F" w:rsidR="00871653" w:rsidRPr="004A6E6D" w:rsidRDefault="00871653" w:rsidP="008836AC">
            <w:pPr>
              <w:tabs>
                <w:tab w:val="left" w:pos="567"/>
              </w:tabs>
              <w:spacing w:after="0"/>
              <w:rPr>
                <w:rFonts w:ascii="Arial" w:eastAsia="Yu Mincho" w:hAnsi="Arial" w:cs="Arial"/>
                <w:lang w:eastAsia="ja-JP"/>
              </w:rPr>
            </w:pPr>
            <w:r>
              <w:rPr>
                <w:rFonts w:ascii="Arial" w:hAnsi="Arial" w:cs="Arial"/>
                <w:lang w:eastAsia="ja-JP"/>
              </w:rPr>
              <w:t xml:space="preserve">Core part: </w:t>
            </w:r>
            <w:r w:rsidR="004A6E6D">
              <w:rPr>
                <w:rFonts w:ascii="Arial" w:hAnsi="Arial" w:cs="Arial"/>
                <w:lang w:eastAsia="ja-JP"/>
              </w:rPr>
              <w:t>N/A</w:t>
            </w:r>
          </w:p>
        </w:tc>
        <w:tc>
          <w:tcPr>
            <w:tcW w:w="2268" w:type="dxa"/>
          </w:tcPr>
          <w:p w14:paraId="0560E286" w14:textId="62862E27" w:rsidR="00871653" w:rsidRPr="008836AC" w:rsidRDefault="00871653" w:rsidP="004A6E6D">
            <w:pPr>
              <w:tabs>
                <w:tab w:val="left" w:pos="567"/>
              </w:tabs>
              <w:spacing w:after="0"/>
              <w:rPr>
                <w:rFonts w:ascii="Arial" w:hAnsi="Arial" w:cs="Arial"/>
                <w:lang w:eastAsia="ja-JP"/>
              </w:rPr>
            </w:pPr>
            <w:r>
              <w:rPr>
                <w:rFonts w:ascii="Arial" w:hAnsi="Arial" w:cs="Arial"/>
                <w:lang w:eastAsia="ja-JP"/>
              </w:rPr>
              <w:t xml:space="preserve">Performance Part: </w:t>
            </w:r>
            <w:r w:rsidR="004A6E6D">
              <w:rPr>
                <w:rFonts w:ascii="Arial" w:hAnsi="Arial" w:cs="Arial"/>
                <w:lang w:eastAsia="ja-JP"/>
              </w:rPr>
              <w:t>N/A</w:t>
            </w:r>
          </w:p>
        </w:tc>
        <w:tc>
          <w:tcPr>
            <w:tcW w:w="1694" w:type="dxa"/>
            <w:gridSpan w:val="2"/>
          </w:tcPr>
          <w:p w14:paraId="0CF0073C" w14:textId="77777777" w:rsidR="00A144E7" w:rsidRDefault="00871653" w:rsidP="004A6E6D">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519528C7" w:rsidR="00871653" w:rsidRPr="006A7BCB" w:rsidRDefault="007B7E29" w:rsidP="004A6E6D">
            <w:pPr>
              <w:tabs>
                <w:tab w:val="left" w:pos="567"/>
              </w:tabs>
              <w:spacing w:after="0"/>
              <w:rPr>
                <w:rFonts w:ascii="Arial" w:hAnsi="Arial" w:cs="Arial"/>
                <w:highlight w:val="yellow"/>
                <w:lang w:eastAsia="ja-JP"/>
              </w:rPr>
            </w:pPr>
            <w:r>
              <w:rPr>
                <w:rFonts w:ascii="Arial" w:eastAsiaTheme="minorEastAsia" w:hAnsi="Arial" w:cs="Arial" w:hint="eastAsia"/>
                <w:color w:val="00B050"/>
                <w:lang w:eastAsia="zh-CN"/>
              </w:rPr>
              <w:t>8</w:t>
            </w:r>
            <w:r w:rsidR="005B24DE">
              <w:rPr>
                <w:rFonts w:ascii="Arial" w:eastAsiaTheme="minorEastAsia" w:hAnsi="Arial" w:cs="Arial" w:hint="eastAsia"/>
                <w:color w:val="00B050"/>
                <w:lang w:eastAsia="zh-CN"/>
              </w:rPr>
              <w:t>7</w:t>
            </w:r>
            <w:r w:rsidR="00871653" w:rsidRPr="004A6E6D">
              <w:rPr>
                <w:rFonts w:ascii="Arial" w:hAnsi="Arial" w:cs="Arial"/>
                <w:color w:val="00B050"/>
                <w:lang w:eastAsia="ja-JP"/>
              </w:rPr>
              <w:t>%</w:t>
            </w:r>
            <w:r w:rsidR="00C872E0">
              <w:rPr>
                <w:rFonts w:ascii="Arial" w:eastAsiaTheme="minorEastAsia" w:hAnsi="Arial" w:cs="Arial" w:hint="eastAsia"/>
                <w:color w:val="00B050"/>
                <w:lang w:eastAsia="zh-CN"/>
              </w:rPr>
              <w:t xml:space="preserve"> </w:t>
            </w:r>
            <w:r w:rsidR="00DE3BC7">
              <w:rPr>
                <w:rFonts w:ascii="Arial" w:hAnsi="Arial" w:cs="Arial"/>
                <w:color w:val="00B050"/>
                <w:lang w:eastAsia="ja-JP"/>
              </w:rPr>
              <w:t>(+</w:t>
            </w:r>
            <w:r w:rsidR="005B24DE">
              <w:rPr>
                <w:rFonts w:ascii="Arial" w:eastAsiaTheme="minorEastAsia" w:hAnsi="Arial" w:cs="Arial" w:hint="eastAsia"/>
                <w:color w:val="00B050"/>
                <w:lang w:eastAsia="zh-CN"/>
              </w:rPr>
              <w:t>7</w:t>
            </w:r>
            <w:r w:rsidR="00E6360B" w:rsidRPr="00E6360B">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7011B4">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2088CCE9" w:rsidR="00EF4800" w:rsidRPr="008836AC" w:rsidRDefault="000C360E" w:rsidP="001A248F">
            <w:pPr>
              <w:tabs>
                <w:tab w:val="left" w:pos="567"/>
              </w:tabs>
              <w:spacing w:after="0"/>
              <w:rPr>
                <w:rFonts w:ascii="Arial" w:hAnsi="Arial" w:cs="Arial"/>
                <w:color w:val="FF0000"/>
              </w:rPr>
            </w:pPr>
            <w:r>
              <w:rPr>
                <w:rFonts w:ascii="Arial" w:hAnsi="Arial" w:cs="Arial"/>
              </w:rPr>
              <w:t>TSG RAN WG5</w:t>
            </w:r>
          </w:p>
        </w:tc>
      </w:tr>
      <w:tr w:rsidR="006C4E32" w:rsidRPr="008836AC" w14:paraId="5EF9AD31" w14:textId="77777777" w:rsidTr="007011B4">
        <w:tc>
          <w:tcPr>
            <w:tcW w:w="1415"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5" w:type="dxa"/>
          </w:tcPr>
          <w:p w14:paraId="127CF618" w14:textId="28981496" w:rsidR="006C4E32" w:rsidRPr="008836AC" w:rsidRDefault="000C360E" w:rsidP="000C360E">
            <w:pPr>
              <w:tabs>
                <w:tab w:val="left" w:pos="567"/>
              </w:tabs>
              <w:spacing w:after="0"/>
              <w:rPr>
                <w:rFonts w:ascii="Arial" w:hAnsi="Arial" w:cs="Arial"/>
                <w:lang w:eastAsia="ja-JP"/>
              </w:rPr>
            </w:pPr>
            <w:r w:rsidRPr="000C360E">
              <w:rPr>
                <w:rFonts w:ascii="Arial" w:hAnsi="Arial" w:cs="Arial"/>
                <w:lang w:eastAsia="ja-JP"/>
              </w:rPr>
              <w:t>Lu YANG</w:t>
            </w:r>
          </w:p>
        </w:tc>
      </w:tr>
      <w:tr w:rsidR="006C4E32" w:rsidRPr="008836AC" w14:paraId="36040647" w14:textId="77777777" w:rsidTr="007011B4">
        <w:tc>
          <w:tcPr>
            <w:tcW w:w="1415" w:type="dxa"/>
            <w:vMerge/>
          </w:tcPr>
          <w:p w14:paraId="2B760CAA" w14:textId="77777777" w:rsidR="006C4E32" w:rsidRPr="008836AC" w:rsidRDefault="006C4E32" w:rsidP="001A248F">
            <w:pPr>
              <w:tabs>
                <w:tab w:val="left" w:pos="567"/>
              </w:tabs>
              <w:rPr>
                <w:rFonts w:ascii="Arial" w:hAnsi="Arial" w:cs="Arial"/>
                <w:b/>
              </w:rPr>
            </w:pPr>
          </w:p>
        </w:tc>
        <w:tc>
          <w:tcPr>
            <w:tcW w:w="1336"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5" w:type="dxa"/>
          </w:tcPr>
          <w:p w14:paraId="612726B0" w14:textId="6D60BAB7" w:rsidR="006C4E32" w:rsidRPr="008836AC" w:rsidRDefault="000C360E" w:rsidP="001A248F">
            <w:pPr>
              <w:tabs>
                <w:tab w:val="left" w:pos="567"/>
              </w:tabs>
              <w:spacing w:after="0"/>
              <w:rPr>
                <w:rFonts w:ascii="Arial" w:hAnsi="Arial" w:cs="Arial"/>
                <w:lang w:eastAsia="ja-JP"/>
              </w:rPr>
            </w:pPr>
            <w:r w:rsidRPr="000C360E">
              <w:rPr>
                <w:rFonts w:ascii="Arial" w:hAnsi="Arial" w:cs="Arial"/>
                <w:lang w:eastAsia="ja-JP"/>
              </w:rPr>
              <w:t>China Telecom</w:t>
            </w:r>
          </w:p>
        </w:tc>
      </w:tr>
      <w:tr w:rsidR="007011B4" w:rsidRPr="008836AC" w14:paraId="7CB62B73" w14:textId="77777777" w:rsidTr="007011B4">
        <w:tc>
          <w:tcPr>
            <w:tcW w:w="1415" w:type="dxa"/>
            <w:vMerge/>
          </w:tcPr>
          <w:p w14:paraId="3BD45090" w14:textId="77777777" w:rsidR="007011B4" w:rsidRPr="008836AC" w:rsidRDefault="007011B4" w:rsidP="001A248F">
            <w:pPr>
              <w:tabs>
                <w:tab w:val="left" w:pos="567"/>
              </w:tabs>
              <w:rPr>
                <w:rFonts w:ascii="Arial" w:hAnsi="Arial" w:cs="Arial"/>
                <w:b/>
              </w:rPr>
            </w:pPr>
          </w:p>
        </w:tc>
        <w:tc>
          <w:tcPr>
            <w:tcW w:w="1336" w:type="dxa"/>
          </w:tcPr>
          <w:p w14:paraId="5B2385B8" w14:textId="5AEAF076" w:rsidR="007011B4" w:rsidRPr="008836AC" w:rsidRDefault="007011B4" w:rsidP="001A248F">
            <w:pPr>
              <w:tabs>
                <w:tab w:val="left" w:pos="567"/>
              </w:tabs>
              <w:spacing w:after="0"/>
              <w:rPr>
                <w:rFonts w:ascii="Arial" w:hAnsi="Arial" w:cs="Arial"/>
                <w:b/>
              </w:rPr>
            </w:pPr>
            <w:r w:rsidRPr="008836AC">
              <w:rPr>
                <w:rFonts w:ascii="Arial" w:hAnsi="Arial" w:cs="Arial"/>
                <w:b/>
              </w:rPr>
              <w:t>Email</w:t>
            </w:r>
          </w:p>
        </w:tc>
        <w:tc>
          <w:tcPr>
            <w:tcW w:w="7335" w:type="dxa"/>
          </w:tcPr>
          <w:p w14:paraId="7CCDC2C6" w14:textId="123B454D" w:rsidR="007011B4" w:rsidRPr="000C360E" w:rsidRDefault="000C360E" w:rsidP="001A248F">
            <w:pPr>
              <w:tabs>
                <w:tab w:val="left" w:pos="567"/>
              </w:tabs>
              <w:spacing w:after="0"/>
              <w:rPr>
                <w:rFonts w:ascii="Arial" w:eastAsia="Yu Mincho" w:hAnsi="Arial" w:cs="Arial"/>
                <w:lang w:eastAsia="ja-JP"/>
              </w:rPr>
            </w:pPr>
            <w:r w:rsidRPr="001A517F">
              <w:rPr>
                <w:rStyle w:val="af"/>
                <w:rFonts w:eastAsia="宋体"/>
                <w:bCs/>
                <w:lang w:eastAsia="zh-CN"/>
              </w:rPr>
              <w:t>yangl75@chinatelecom.cn</w:t>
            </w:r>
          </w:p>
        </w:tc>
      </w:tr>
      <w:tr w:rsidR="007011B4" w:rsidRPr="008836AC" w14:paraId="6DBBF185" w14:textId="77777777" w:rsidTr="007011B4">
        <w:tc>
          <w:tcPr>
            <w:tcW w:w="1415" w:type="dxa"/>
            <w:vMerge/>
          </w:tcPr>
          <w:p w14:paraId="56C90A10" w14:textId="77777777" w:rsidR="007011B4" w:rsidRPr="008836AC" w:rsidRDefault="007011B4" w:rsidP="007011B4">
            <w:pPr>
              <w:tabs>
                <w:tab w:val="left" w:pos="567"/>
              </w:tabs>
              <w:rPr>
                <w:rFonts w:ascii="Arial" w:hAnsi="Arial" w:cs="Arial"/>
                <w:b/>
              </w:rPr>
            </w:pPr>
          </w:p>
        </w:tc>
        <w:tc>
          <w:tcPr>
            <w:tcW w:w="1336" w:type="dxa"/>
          </w:tcPr>
          <w:p w14:paraId="7993E372" w14:textId="22F8F6D3" w:rsidR="007011B4" w:rsidRPr="008836AC" w:rsidRDefault="007011B4" w:rsidP="007011B4">
            <w:pPr>
              <w:tabs>
                <w:tab w:val="left" w:pos="567"/>
              </w:tabs>
              <w:spacing w:after="0"/>
              <w:rPr>
                <w:rFonts w:ascii="Arial" w:hAnsi="Arial" w:cs="Arial"/>
                <w:b/>
              </w:rPr>
            </w:pPr>
            <w:r w:rsidRPr="008836AC">
              <w:rPr>
                <w:rFonts w:ascii="Arial" w:hAnsi="Arial" w:cs="Arial"/>
                <w:b/>
              </w:rPr>
              <w:t>Name</w:t>
            </w:r>
          </w:p>
        </w:tc>
        <w:tc>
          <w:tcPr>
            <w:tcW w:w="7335" w:type="dxa"/>
          </w:tcPr>
          <w:p w14:paraId="3989923D" w14:textId="53D39831" w:rsidR="007011B4" w:rsidRPr="008836AC" w:rsidRDefault="000C360E" w:rsidP="007011B4">
            <w:pPr>
              <w:tabs>
                <w:tab w:val="left" w:pos="567"/>
              </w:tabs>
              <w:spacing w:after="0"/>
              <w:rPr>
                <w:rFonts w:ascii="Arial" w:hAnsi="Arial" w:cs="Arial"/>
                <w:lang w:eastAsia="ja-JP"/>
              </w:rPr>
            </w:pPr>
            <w:r w:rsidRPr="000C360E">
              <w:rPr>
                <w:rFonts w:ascii="Arial" w:hAnsi="Arial" w:cs="Arial"/>
                <w:lang w:eastAsia="ja-JP"/>
              </w:rPr>
              <w:t>Yuxin HAO</w:t>
            </w:r>
          </w:p>
        </w:tc>
      </w:tr>
      <w:tr w:rsidR="00B627E9" w:rsidRPr="008836AC" w14:paraId="243E433A" w14:textId="77777777" w:rsidTr="007011B4">
        <w:tc>
          <w:tcPr>
            <w:tcW w:w="1415" w:type="dxa"/>
            <w:vMerge/>
          </w:tcPr>
          <w:p w14:paraId="5D4BCDF3" w14:textId="77777777" w:rsidR="00B627E9" w:rsidRPr="008836AC" w:rsidRDefault="00B627E9" w:rsidP="00B627E9">
            <w:pPr>
              <w:tabs>
                <w:tab w:val="left" w:pos="567"/>
              </w:tabs>
              <w:rPr>
                <w:rFonts w:ascii="Arial" w:hAnsi="Arial" w:cs="Arial"/>
                <w:b/>
              </w:rPr>
            </w:pPr>
          </w:p>
        </w:tc>
        <w:tc>
          <w:tcPr>
            <w:tcW w:w="1336" w:type="dxa"/>
          </w:tcPr>
          <w:p w14:paraId="4028B925" w14:textId="456DAE0C" w:rsidR="00B627E9" w:rsidRPr="008836AC" w:rsidRDefault="00B627E9" w:rsidP="00B627E9">
            <w:pPr>
              <w:tabs>
                <w:tab w:val="left" w:pos="567"/>
              </w:tabs>
              <w:spacing w:after="0"/>
              <w:rPr>
                <w:rFonts w:ascii="Arial" w:hAnsi="Arial" w:cs="Arial"/>
                <w:b/>
              </w:rPr>
            </w:pPr>
            <w:r w:rsidRPr="008836AC">
              <w:rPr>
                <w:rFonts w:ascii="Arial" w:hAnsi="Arial" w:cs="Arial"/>
                <w:b/>
              </w:rPr>
              <w:t>Company</w:t>
            </w:r>
          </w:p>
        </w:tc>
        <w:tc>
          <w:tcPr>
            <w:tcW w:w="7335" w:type="dxa"/>
          </w:tcPr>
          <w:p w14:paraId="7553A06C" w14:textId="2242F251" w:rsidR="00B627E9" w:rsidRPr="008836AC" w:rsidRDefault="000C360E" w:rsidP="00B627E9">
            <w:pPr>
              <w:tabs>
                <w:tab w:val="left" w:pos="567"/>
              </w:tabs>
              <w:spacing w:after="0"/>
              <w:rPr>
                <w:rFonts w:ascii="Arial" w:hAnsi="Arial" w:cs="Arial"/>
                <w:lang w:eastAsia="ja-JP"/>
              </w:rPr>
            </w:pPr>
            <w:r w:rsidRPr="000C360E">
              <w:rPr>
                <w:rFonts w:ascii="Arial" w:hAnsi="Arial" w:cs="Arial"/>
                <w:lang w:eastAsia="ja-JP"/>
              </w:rPr>
              <w:t>Huawei,</w:t>
            </w:r>
            <w:r>
              <w:rPr>
                <w:rFonts w:ascii="Arial" w:hAnsi="Arial" w:cs="Arial"/>
                <w:lang w:eastAsia="ja-JP"/>
              </w:rPr>
              <w:t xml:space="preserve"> </w:t>
            </w:r>
            <w:r w:rsidRPr="000C360E">
              <w:rPr>
                <w:rFonts w:ascii="Arial" w:hAnsi="Arial" w:cs="Arial"/>
                <w:lang w:eastAsia="ja-JP"/>
              </w:rPr>
              <w:t>Hisilicon</w:t>
            </w:r>
          </w:p>
        </w:tc>
      </w:tr>
      <w:tr w:rsidR="00B627E9" w:rsidRPr="008836AC" w14:paraId="24C844C1" w14:textId="77777777" w:rsidTr="007011B4">
        <w:tc>
          <w:tcPr>
            <w:tcW w:w="1415" w:type="dxa"/>
            <w:vMerge/>
          </w:tcPr>
          <w:p w14:paraId="560BC5B5" w14:textId="77777777" w:rsidR="00B627E9" w:rsidRPr="008836AC" w:rsidRDefault="00B627E9" w:rsidP="00B627E9">
            <w:pPr>
              <w:tabs>
                <w:tab w:val="left" w:pos="567"/>
              </w:tabs>
              <w:rPr>
                <w:rFonts w:ascii="Arial" w:hAnsi="Arial" w:cs="Arial"/>
                <w:b/>
              </w:rPr>
            </w:pPr>
          </w:p>
        </w:tc>
        <w:tc>
          <w:tcPr>
            <w:tcW w:w="1336" w:type="dxa"/>
          </w:tcPr>
          <w:p w14:paraId="1CAC8E58" w14:textId="1BBAD203" w:rsidR="00B627E9" w:rsidRPr="008836AC" w:rsidRDefault="00B627E9" w:rsidP="00B627E9">
            <w:pPr>
              <w:tabs>
                <w:tab w:val="left" w:pos="567"/>
              </w:tabs>
              <w:spacing w:after="0"/>
              <w:rPr>
                <w:rFonts w:ascii="Arial" w:hAnsi="Arial" w:cs="Arial"/>
                <w:b/>
              </w:rPr>
            </w:pPr>
            <w:r w:rsidRPr="008836AC">
              <w:rPr>
                <w:rFonts w:ascii="Arial" w:hAnsi="Arial" w:cs="Arial"/>
                <w:b/>
              </w:rPr>
              <w:t>Email</w:t>
            </w:r>
          </w:p>
        </w:tc>
        <w:tc>
          <w:tcPr>
            <w:tcW w:w="7335" w:type="dxa"/>
          </w:tcPr>
          <w:p w14:paraId="22DD746D" w14:textId="5727A9BE" w:rsidR="00B627E9" w:rsidRPr="000C360E" w:rsidRDefault="000C360E" w:rsidP="00B627E9">
            <w:pPr>
              <w:tabs>
                <w:tab w:val="left" w:pos="567"/>
              </w:tabs>
              <w:spacing w:after="0"/>
              <w:rPr>
                <w:rFonts w:ascii="Arial" w:eastAsia="Yu Mincho" w:hAnsi="Arial" w:cs="Arial"/>
                <w:lang w:eastAsia="ja-JP"/>
              </w:rPr>
            </w:pPr>
            <w:r w:rsidRPr="001A517F">
              <w:rPr>
                <w:rStyle w:val="af"/>
                <w:rFonts w:eastAsia="宋体"/>
                <w:bCs/>
                <w:lang w:eastAsia="zh-CN"/>
              </w:rPr>
              <w:t xml:space="preserve">haoyuxin@huawei.com </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C3FDAA0" w:rsidR="00D22398" w:rsidRPr="008836AC" w:rsidRDefault="00C21339" w:rsidP="00C4666A">
            <w:pPr>
              <w:pStyle w:val="TAL"/>
              <w:jc w:val="center"/>
              <w:rPr>
                <w:color w:val="FF0000"/>
                <w:lang w:eastAsia="ja-JP"/>
              </w:rPr>
            </w:pPr>
            <w:r w:rsidRPr="004E386F">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31F24977" w14:textId="2E34B544" w:rsidR="00701410" w:rsidRPr="00A36DF1" w:rsidRDefault="001A3B5F" w:rsidP="00A36DF1">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5EC30752" w:rsidR="00815869" w:rsidRDefault="00815869" w:rsidP="00815869">
      <w:pPr>
        <w:pStyle w:val="4"/>
        <w:rPr>
          <w:lang w:eastAsia="ja-JP"/>
        </w:rPr>
      </w:pPr>
      <w:r>
        <w:rPr>
          <w:lang w:eastAsia="ja-JP"/>
        </w:rPr>
        <w:t>2.5.1</w:t>
      </w:r>
      <w:r>
        <w:rPr>
          <w:lang w:eastAsia="ja-JP"/>
        </w:rPr>
        <w:tab/>
        <w:t>Agreements</w:t>
      </w:r>
    </w:p>
    <w:p w14:paraId="56404E4C" w14:textId="5AB62D56" w:rsidR="0001131E" w:rsidRDefault="0001131E" w:rsidP="0001131E">
      <w:pPr>
        <w:pStyle w:val="aff7"/>
        <w:spacing w:line="360" w:lineRule="auto"/>
        <w:ind w:leftChars="0" w:left="993" w:hanging="420"/>
        <w:rPr>
          <w:rFonts w:ascii="Arial" w:eastAsiaTheme="minorEastAsia" w:hAnsi="Arial" w:cs="Arial"/>
          <w:sz w:val="20"/>
          <w:szCs w:val="20"/>
          <w:lang w:eastAsia="zh-CN"/>
        </w:rPr>
      </w:pPr>
      <w:r w:rsidRPr="00557C15">
        <w:rPr>
          <w:rFonts w:ascii="Arial" w:eastAsiaTheme="minorEastAsia" w:hAnsi="Arial" w:cs="Arial"/>
          <w:sz w:val="20"/>
          <w:szCs w:val="20"/>
          <w:lang w:eastAsia="zh-CN"/>
        </w:rPr>
        <w:t>Status after RAN5#10</w:t>
      </w:r>
      <w:r w:rsidR="00CA7C4F">
        <w:rPr>
          <w:rFonts w:ascii="Arial" w:eastAsiaTheme="minorEastAsia" w:hAnsi="Arial" w:cs="Arial"/>
          <w:sz w:val="20"/>
          <w:szCs w:val="20"/>
          <w:lang w:eastAsia="zh-CN"/>
        </w:rPr>
        <w:t>5</w:t>
      </w:r>
      <w:r w:rsidRPr="00557C15">
        <w:rPr>
          <w:rFonts w:ascii="Arial" w:eastAsiaTheme="minorEastAsia" w:hAnsi="Arial" w:cs="Arial"/>
          <w:sz w:val="20"/>
          <w:szCs w:val="20"/>
          <w:lang w:eastAsia="zh-CN"/>
        </w:rPr>
        <w:t xml:space="preserve">: </w:t>
      </w:r>
    </w:p>
    <w:p w14:paraId="15E0C0F9" w14:textId="60E97335" w:rsidR="00A36DF1" w:rsidRDefault="00A36DF1" w:rsidP="00D27911">
      <w:pPr>
        <w:pStyle w:val="aff7"/>
        <w:numPr>
          <w:ilvl w:val="0"/>
          <w:numId w:val="19"/>
        </w:numPr>
        <w:ind w:leftChars="0"/>
        <w:rPr>
          <w:rFonts w:ascii="Arial" w:eastAsiaTheme="minorEastAsia" w:hAnsi="Arial" w:cs="Arial"/>
          <w:sz w:val="20"/>
          <w:szCs w:val="20"/>
          <w:lang w:eastAsia="zh-CN"/>
        </w:rPr>
      </w:pPr>
      <w:r w:rsidRPr="00A36DF1">
        <w:rPr>
          <w:rFonts w:ascii="Arial" w:eastAsiaTheme="minorEastAsia" w:hAnsi="Arial" w:cs="Arial"/>
          <w:sz w:val="20"/>
          <w:szCs w:val="20"/>
          <w:lang w:eastAsia="zh-CN"/>
        </w:rPr>
        <w:t xml:space="preserve">The </w:t>
      </w:r>
      <w:r w:rsidR="00D27911" w:rsidRPr="00D27911">
        <w:rPr>
          <w:rFonts w:ascii="Arial" w:eastAsiaTheme="minorEastAsia" w:hAnsi="Arial" w:cs="Arial"/>
          <w:sz w:val="20"/>
          <w:szCs w:val="20"/>
          <w:lang w:eastAsia="zh-CN"/>
        </w:rPr>
        <w:t>work plan has been agreed</w:t>
      </w:r>
      <w:r w:rsidR="00CA3024">
        <w:rPr>
          <w:rFonts w:ascii="Arial" w:eastAsiaTheme="minorEastAsia" w:hAnsi="Arial" w:cs="Arial"/>
          <w:sz w:val="20"/>
          <w:szCs w:val="20"/>
          <w:lang w:eastAsia="zh-CN"/>
        </w:rPr>
        <w:t xml:space="preserve"> [1].</w:t>
      </w:r>
    </w:p>
    <w:p w14:paraId="7C089A0A" w14:textId="2E79C73D" w:rsidR="0001131E" w:rsidRPr="00222707" w:rsidRDefault="007B7E29" w:rsidP="00222707">
      <w:pPr>
        <w:pStyle w:val="aff7"/>
        <w:numPr>
          <w:ilvl w:val="0"/>
          <w:numId w:val="19"/>
        </w:numPr>
        <w:ind w:leftChars="0"/>
        <w:rPr>
          <w:rFonts w:ascii="Arial" w:eastAsiaTheme="minorEastAsia" w:hAnsi="Arial" w:cs="Arial"/>
          <w:sz w:val="20"/>
          <w:szCs w:val="20"/>
          <w:lang w:eastAsia="zh-CN"/>
        </w:rPr>
      </w:pPr>
      <w:r w:rsidRPr="007B7E29">
        <w:rPr>
          <w:rFonts w:ascii="Arial" w:eastAsiaTheme="minorEastAsia" w:hAnsi="Arial" w:cs="Arial" w:hint="eastAsia"/>
          <w:sz w:val="20"/>
          <w:szCs w:val="20"/>
          <w:lang w:eastAsia="zh-CN"/>
        </w:rPr>
        <w:t>12</w:t>
      </w:r>
      <w:r w:rsidR="0001131E" w:rsidRPr="007B7E29">
        <w:rPr>
          <w:rFonts w:ascii="Arial" w:eastAsiaTheme="minorEastAsia" w:hAnsi="Arial" w:cs="Arial"/>
          <w:sz w:val="20"/>
          <w:szCs w:val="20"/>
          <w:lang w:eastAsia="zh-CN"/>
        </w:rPr>
        <w:t xml:space="preserve"> CR</w:t>
      </w:r>
      <w:r w:rsidR="00222707" w:rsidRPr="007B7E29">
        <w:rPr>
          <w:rFonts w:ascii="Arial" w:eastAsiaTheme="minorEastAsia" w:hAnsi="Arial" w:cs="Arial"/>
          <w:sz w:val="20"/>
          <w:szCs w:val="20"/>
          <w:lang w:eastAsia="zh-CN"/>
        </w:rPr>
        <w:t>s</w:t>
      </w:r>
      <w:r w:rsidR="0001131E" w:rsidRPr="007B7E29">
        <w:rPr>
          <w:rFonts w:ascii="Arial" w:eastAsiaTheme="minorEastAsia" w:hAnsi="Arial" w:cs="Arial"/>
          <w:sz w:val="20"/>
          <w:szCs w:val="20"/>
          <w:lang w:eastAsia="zh-CN"/>
        </w:rPr>
        <w:t xml:space="preserve"> </w:t>
      </w:r>
      <w:r w:rsidR="00222707" w:rsidRPr="007B7E29">
        <w:rPr>
          <w:rFonts w:ascii="Arial" w:eastAsiaTheme="minorEastAsia" w:hAnsi="Arial" w:cs="Arial"/>
          <w:sz w:val="20"/>
          <w:szCs w:val="20"/>
          <w:lang w:eastAsia="zh-CN"/>
        </w:rPr>
        <w:t>w</w:t>
      </w:r>
      <w:r w:rsidR="00222707" w:rsidRPr="00222707">
        <w:rPr>
          <w:rFonts w:ascii="Arial" w:eastAsiaTheme="minorEastAsia" w:hAnsi="Arial" w:cs="Arial"/>
          <w:sz w:val="20"/>
          <w:szCs w:val="20"/>
          <w:lang w:eastAsia="zh-CN"/>
        </w:rPr>
        <w:t>ere agreed</w:t>
      </w:r>
      <w:r w:rsidR="00CA3024" w:rsidRPr="00222707">
        <w:rPr>
          <w:rFonts w:ascii="Arial" w:eastAsiaTheme="minorEastAsia" w:hAnsi="Arial" w:cs="Arial"/>
          <w:sz w:val="20"/>
          <w:szCs w:val="20"/>
          <w:lang w:eastAsia="zh-CN"/>
        </w:rPr>
        <w:t>.</w:t>
      </w:r>
    </w:p>
    <w:p w14:paraId="710A6911" w14:textId="113490FA" w:rsidR="0001131E" w:rsidRDefault="0001131E" w:rsidP="0001131E">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The overall progress is</w:t>
      </w:r>
      <w:r w:rsidRPr="00CA7C4F">
        <w:rPr>
          <w:rFonts w:ascii="Arial" w:eastAsiaTheme="minorEastAsia" w:hAnsi="Arial" w:cs="Arial"/>
          <w:color w:val="FF0000"/>
          <w:sz w:val="20"/>
          <w:szCs w:val="20"/>
          <w:lang w:eastAsia="zh-CN"/>
        </w:rPr>
        <w:t xml:space="preserve"> </w:t>
      </w:r>
      <w:r w:rsidR="007B7E29" w:rsidRPr="007B7E29">
        <w:rPr>
          <w:rFonts w:ascii="Arial" w:eastAsiaTheme="minorEastAsia" w:hAnsi="Arial" w:cs="Arial" w:hint="eastAsia"/>
          <w:sz w:val="20"/>
          <w:szCs w:val="20"/>
          <w:lang w:eastAsia="zh-CN"/>
        </w:rPr>
        <w:t>8</w:t>
      </w:r>
      <w:r w:rsidR="00F95C31">
        <w:rPr>
          <w:rFonts w:ascii="Arial" w:eastAsiaTheme="minorEastAsia" w:hAnsi="Arial" w:cs="Arial" w:hint="eastAsia"/>
          <w:sz w:val="20"/>
          <w:szCs w:val="20"/>
          <w:lang w:eastAsia="zh-CN"/>
        </w:rPr>
        <w:t>7</w:t>
      </w:r>
      <w:r w:rsidRPr="007B7E29">
        <w:rPr>
          <w:rFonts w:ascii="Arial" w:eastAsiaTheme="minorEastAsia" w:hAnsi="Arial" w:cs="Arial"/>
          <w:sz w:val="20"/>
          <w:szCs w:val="20"/>
          <w:lang w:eastAsia="zh-CN"/>
        </w:rPr>
        <w:t>%</w:t>
      </w:r>
      <w:r w:rsidR="00CA3024">
        <w:rPr>
          <w:rFonts w:ascii="Arial" w:eastAsiaTheme="minorEastAsia" w:hAnsi="Arial" w:cs="Arial"/>
          <w:sz w:val="20"/>
          <w:szCs w:val="20"/>
          <w:lang w:eastAsia="zh-CN"/>
        </w:rPr>
        <w:t>.</w:t>
      </w:r>
    </w:p>
    <w:p w14:paraId="7AFCCCBF" w14:textId="77777777" w:rsidR="0001131E" w:rsidRPr="0001131E" w:rsidRDefault="0001131E" w:rsidP="0001131E">
      <w:pPr>
        <w:rPr>
          <w:rFonts w:eastAsia="Yu Mincho"/>
          <w:lang w:eastAsia="ja-JP"/>
        </w:rPr>
      </w:pP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t>SAx/CTs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517E4F6F"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2"/>
      </w:pPr>
      <w:r>
        <w:lastRenderedPageBreak/>
        <w:t>4</w:t>
      </w:r>
      <w:r w:rsidR="005A6C96">
        <w:t>.</w:t>
      </w:r>
      <w:r w:rsidR="005A6C96">
        <w:tab/>
        <w:t>References</w:t>
      </w:r>
    </w:p>
    <w:p w14:paraId="18E8EB12" w14:textId="77777777" w:rsidR="001D0546" w:rsidRPr="008E240D" w:rsidRDefault="001D0546" w:rsidP="001D0546">
      <w:pPr>
        <w:widowControl w:val="0"/>
        <w:overflowPunct/>
        <w:autoSpaceDE/>
        <w:autoSpaceDN/>
        <w:adjustRightInd/>
        <w:snapToGrid w:val="0"/>
        <w:spacing w:beforeLines="50" w:before="120" w:afterLines="50" w:after="120"/>
        <w:jc w:val="both"/>
        <w:textAlignment w:val="auto"/>
        <w:rPr>
          <w:rFonts w:ascii="Arial" w:eastAsia="等线" w:hAnsi="Arial" w:cs="Arial"/>
          <w:b/>
          <w:bCs/>
          <w:kern w:val="2"/>
          <w:sz w:val="22"/>
          <w:szCs w:val="24"/>
          <w:lang w:val="en-US"/>
        </w:rPr>
      </w:pPr>
      <w:r w:rsidRPr="008E240D">
        <w:rPr>
          <w:rFonts w:ascii="Arial" w:eastAsia="等线" w:hAnsi="Arial" w:cs="Arial"/>
          <w:b/>
          <w:kern w:val="2"/>
          <w:sz w:val="22"/>
          <w:szCs w:val="24"/>
          <w:lang w:val="en-US"/>
        </w:rPr>
        <w:t>General Papers</w:t>
      </w:r>
      <w:r w:rsidRPr="008E240D">
        <w:rPr>
          <w:rFonts w:ascii="Arial" w:eastAsia="等线" w:hAnsi="Arial" w:cs="Arial"/>
          <w:b/>
          <w:bCs/>
          <w:kern w:val="2"/>
          <w:sz w:val="22"/>
          <w:szCs w:val="24"/>
          <w:lang w:val="en-US"/>
        </w:rPr>
        <w:t>:</w:t>
      </w:r>
    </w:p>
    <w:p w14:paraId="09A44ACB" w14:textId="2B99A411" w:rsidR="00EF3B84" w:rsidRPr="008E240D" w:rsidRDefault="008E240D" w:rsidP="001041BE">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8E240D">
        <w:rPr>
          <w:rFonts w:ascii="Arial" w:eastAsia="Yu Mincho" w:hAnsi="Arial" w:cs="Arial"/>
          <w:kern w:val="2"/>
          <w:lang w:val="en-US" w:eastAsia="ja-JP"/>
        </w:rPr>
        <w:t>R5-246889</w:t>
      </w:r>
      <w:r w:rsidR="00193D7E" w:rsidRPr="008E240D">
        <w:rPr>
          <w:rFonts w:ascii="Arial" w:eastAsia="Yu Mincho" w:hAnsi="Arial" w:cs="Arial"/>
          <w:kern w:val="2"/>
          <w:lang w:val="en-US" w:eastAsia="ja-JP"/>
        </w:rPr>
        <w:t>,</w:t>
      </w:r>
      <w:r w:rsidR="001D0546" w:rsidRPr="008E240D">
        <w:rPr>
          <w:rFonts w:ascii="Arial" w:eastAsia="Yu Mincho" w:hAnsi="Arial" w:cs="Arial"/>
          <w:kern w:val="2"/>
          <w:lang w:val="en-US" w:eastAsia="ja-JP"/>
        </w:rPr>
        <w:t xml:space="preserve"> </w:t>
      </w:r>
      <w:r w:rsidR="00193D7E" w:rsidRPr="008E240D">
        <w:rPr>
          <w:rFonts w:ascii="Arial" w:eastAsia="Yu Mincho" w:hAnsi="Arial" w:cs="Arial"/>
          <w:kern w:val="2"/>
          <w:lang w:val="en-US" w:eastAsia="ja-JP"/>
        </w:rPr>
        <w:t>WP UE Conformance – Multi-carrier enhancements for NR</w:t>
      </w:r>
      <w:r w:rsidR="001D0546" w:rsidRPr="008E240D">
        <w:rPr>
          <w:rFonts w:ascii="Arial" w:eastAsia="Yu Mincho" w:hAnsi="Arial" w:cs="Arial"/>
          <w:kern w:val="2"/>
          <w:lang w:val="en-US" w:eastAsia="ja-JP"/>
        </w:rPr>
        <w:t>, China Telecom</w:t>
      </w:r>
      <w:r w:rsidR="00193D7E" w:rsidRPr="008E240D">
        <w:rPr>
          <w:rFonts w:ascii="Arial" w:eastAsia="Yu Mincho" w:hAnsi="Arial" w:cs="Arial"/>
          <w:kern w:val="2"/>
          <w:lang w:val="en-US" w:eastAsia="ja-JP"/>
        </w:rPr>
        <w:t>, Huawei, Hisilicon</w:t>
      </w:r>
      <w:r w:rsidR="00217988" w:rsidRPr="008E240D">
        <w:rPr>
          <w:rFonts w:ascii="Arial" w:eastAsia="Yu Mincho" w:hAnsi="Arial" w:cs="Arial"/>
          <w:kern w:val="2"/>
          <w:lang w:val="en-US" w:eastAsia="ja-JP"/>
        </w:rPr>
        <w:t xml:space="preserve">, </w:t>
      </w:r>
      <w:r w:rsidR="0021589C" w:rsidRPr="008E240D">
        <w:rPr>
          <w:rFonts w:ascii="Arial" w:eastAsia="Yu Mincho" w:hAnsi="Arial" w:cs="Arial"/>
          <w:kern w:val="2"/>
          <w:lang w:val="en-US" w:eastAsia="ja-JP"/>
        </w:rPr>
        <w:t>RAN5#10</w:t>
      </w:r>
      <w:r>
        <w:rPr>
          <w:rFonts w:ascii="Arial" w:eastAsiaTheme="minorEastAsia" w:hAnsi="Arial" w:cs="Arial" w:hint="eastAsia"/>
          <w:kern w:val="2"/>
          <w:lang w:val="en-US" w:eastAsia="zh-CN"/>
        </w:rPr>
        <w:t>5</w:t>
      </w:r>
    </w:p>
    <w:p w14:paraId="0298E2E5" w14:textId="3E6F4020" w:rsidR="001D0546" w:rsidRPr="00D130DA" w:rsidRDefault="001D0546" w:rsidP="00193D7E">
      <w:pPr>
        <w:widowControl w:val="0"/>
        <w:overflowPunct/>
        <w:autoSpaceDE/>
        <w:autoSpaceDN/>
        <w:adjustRightInd/>
        <w:snapToGrid w:val="0"/>
        <w:spacing w:after="0"/>
        <w:textAlignment w:val="auto"/>
        <w:rPr>
          <w:rFonts w:ascii="Arial" w:eastAsia="Yu Mincho" w:hAnsi="Arial" w:cs="Arial"/>
          <w:strike/>
          <w:color w:val="FF0000"/>
          <w:kern w:val="2"/>
          <w:lang w:val="en-US" w:eastAsia="ja-JP"/>
        </w:rPr>
      </w:pPr>
    </w:p>
    <w:p w14:paraId="471C636E" w14:textId="302D3A05" w:rsidR="005D78BE" w:rsidRPr="00315664" w:rsidRDefault="005D78BE" w:rsidP="005D78BE">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r w:rsidRPr="00315664">
        <w:rPr>
          <w:rFonts w:ascii="Arial" w:eastAsia="等线" w:hAnsi="Arial" w:cs="Arial" w:hint="eastAsia"/>
          <w:b/>
          <w:kern w:val="2"/>
          <w:sz w:val="22"/>
          <w:szCs w:val="24"/>
          <w:lang w:val="en-US"/>
        </w:rPr>
        <w:t>TS 3</w:t>
      </w:r>
      <w:r w:rsidRPr="00315664">
        <w:rPr>
          <w:rFonts w:ascii="Arial" w:eastAsia="等线" w:hAnsi="Arial" w:cs="Arial"/>
          <w:b/>
          <w:kern w:val="2"/>
          <w:sz w:val="22"/>
          <w:szCs w:val="24"/>
          <w:lang w:val="en-US"/>
        </w:rPr>
        <w:t>8</w:t>
      </w:r>
      <w:r w:rsidRPr="00315664">
        <w:rPr>
          <w:rFonts w:ascii="Arial" w:eastAsia="等线" w:hAnsi="Arial" w:cs="Arial" w:hint="eastAsia"/>
          <w:b/>
          <w:kern w:val="2"/>
          <w:sz w:val="22"/>
          <w:szCs w:val="24"/>
          <w:lang w:val="en-US"/>
        </w:rPr>
        <w:t>.508</w:t>
      </w:r>
      <w:r w:rsidRPr="00315664">
        <w:rPr>
          <w:rFonts w:ascii="Arial" w:eastAsia="等线" w:hAnsi="Arial" w:cs="Arial"/>
          <w:b/>
          <w:kern w:val="2"/>
          <w:sz w:val="22"/>
          <w:szCs w:val="24"/>
          <w:lang w:val="en-US"/>
        </w:rPr>
        <w:t>-1</w:t>
      </w:r>
      <w:r w:rsidRPr="00315664">
        <w:rPr>
          <w:rFonts w:ascii="Arial" w:eastAsia="等线" w:hAnsi="Arial" w:cs="Arial" w:hint="eastAsia"/>
          <w:b/>
          <w:kern w:val="2"/>
          <w:sz w:val="22"/>
          <w:szCs w:val="24"/>
          <w:lang w:val="en-US"/>
        </w:rPr>
        <w:t xml:space="preserve"> CRs</w:t>
      </w:r>
    </w:p>
    <w:p w14:paraId="271F52B9" w14:textId="36EF2941" w:rsidR="005D78BE" w:rsidRPr="00315664" w:rsidRDefault="00315664" w:rsidP="005D78BE">
      <w:pPr>
        <w:widowControl w:val="0"/>
        <w:numPr>
          <w:ilvl w:val="0"/>
          <w:numId w:val="22"/>
        </w:numPr>
        <w:overflowPunct/>
        <w:autoSpaceDE/>
        <w:autoSpaceDN/>
        <w:adjustRightInd/>
        <w:snapToGrid w:val="0"/>
        <w:spacing w:after="0"/>
        <w:textAlignment w:val="auto"/>
        <w:rPr>
          <w:rFonts w:ascii="Arial" w:eastAsia="Yu Mincho" w:hAnsi="Arial" w:cs="Arial"/>
          <w:kern w:val="2"/>
          <w:lang w:val="en-US" w:eastAsia="ja-JP"/>
        </w:rPr>
      </w:pPr>
      <w:r w:rsidRPr="00315664">
        <w:rPr>
          <w:rFonts w:ascii="Arial" w:eastAsia="Yu Mincho" w:hAnsi="Arial" w:cs="Arial"/>
          <w:kern w:val="2"/>
          <w:lang w:val="en-US" w:eastAsia="ja-JP"/>
        </w:rPr>
        <w:t>R5-246580</w:t>
      </w:r>
      <w:r w:rsidR="005D78BE" w:rsidRPr="00315664">
        <w:rPr>
          <w:rFonts w:ascii="Arial" w:eastAsia="Yu Mincho" w:hAnsi="Arial" w:cs="Arial"/>
          <w:kern w:val="2"/>
          <w:lang w:val="en-US" w:eastAsia="ja-JP"/>
        </w:rPr>
        <w:t xml:space="preserve">, </w:t>
      </w:r>
      <w:r w:rsidRPr="00315664">
        <w:rPr>
          <w:rFonts w:ascii="Arial" w:eastAsia="Yu Mincho" w:hAnsi="Arial" w:cs="Arial"/>
          <w:kern w:val="2"/>
          <w:lang w:val="en-US" w:eastAsia="ja-JP"/>
        </w:rPr>
        <w:t>Correction of ServingCellConfig</w:t>
      </w:r>
      <w:r w:rsidR="005D78BE" w:rsidRPr="00315664">
        <w:rPr>
          <w:rFonts w:ascii="Arial" w:eastAsia="Yu Mincho" w:hAnsi="Arial" w:cs="Arial"/>
          <w:kern w:val="2"/>
          <w:lang w:val="en-US" w:eastAsia="ja-JP"/>
        </w:rPr>
        <w:t xml:space="preserve">, </w:t>
      </w:r>
      <w:r w:rsidRPr="00315664">
        <w:rPr>
          <w:rFonts w:ascii="Arial" w:eastAsia="Yu Mincho" w:hAnsi="Arial" w:cs="Arial"/>
          <w:kern w:val="2"/>
          <w:lang w:val="en-US" w:eastAsia="ja-JP"/>
        </w:rPr>
        <w:t>Huawei, HiSilicon, MCC TF160</w:t>
      </w:r>
      <w:r w:rsidR="005D78BE" w:rsidRPr="00315664">
        <w:rPr>
          <w:rFonts w:ascii="Arial" w:eastAsia="Yu Mincho" w:hAnsi="Arial" w:cs="Arial"/>
          <w:kern w:val="2"/>
          <w:lang w:val="en-US" w:eastAsia="ja-JP"/>
        </w:rPr>
        <w:t xml:space="preserve">, </w:t>
      </w:r>
      <w:r w:rsidR="00E77D80" w:rsidRPr="00315664">
        <w:rPr>
          <w:rFonts w:ascii="Arial" w:eastAsia="Yu Mincho" w:hAnsi="Arial" w:cs="Arial"/>
          <w:kern w:val="2"/>
          <w:lang w:val="en-US" w:eastAsia="ja-JP"/>
        </w:rPr>
        <w:t>RAN5#10</w:t>
      </w:r>
      <w:r>
        <w:rPr>
          <w:rFonts w:ascii="Arial" w:eastAsiaTheme="minorEastAsia" w:hAnsi="Arial" w:cs="Arial" w:hint="eastAsia"/>
          <w:kern w:val="2"/>
          <w:lang w:val="en-US" w:eastAsia="zh-CN"/>
        </w:rPr>
        <w:t>5</w:t>
      </w:r>
    </w:p>
    <w:p w14:paraId="7BF9C9A0" w14:textId="77777777" w:rsidR="005D78BE" w:rsidRPr="00D130DA" w:rsidRDefault="005D78BE" w:rsidP="00193D7E">
      <w:pPr>
        <w:widowControl w:val="0"/>
        <w:overflowPunct/>
        <w:autoSpaceDE/>
        <w:autoSpaceDN/>
        <w:adjustRightInd/>
        <w:snapToGrid w:val="0"/>
        <w:spacing w:after="0"/>
        <w:textAlignment w:val="auto"/>
        <w:rPr>
          <w:rFonts w:ascii="Arial" w:eastAsia="Yu Mincho" w:hAnsi="Arial" w:cs="Arial"/>
          <w:strike/>
          <w:color w:val="FF0000"/>
          <w:kern w:val="2"/>
          <w:lang w:val="en-US" w:eastAsia="ja-JP"/>
        </w:rPr>
      </w:pPr>
    </w:p>
    <w:p w14:paraId="53A6A2C5" w14:textId="77777777" w:rsidR="001959AF" w:rsidRPr="00EF2225" w:rsidRDefault="001959AF" w:rsidP="001959AF">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r w:rsidRPr="00EF2225">
        <w:rPr>
          <w:rFonts w:ascii="Arial" w:eastAsia="等线" w:hAnsi="Arial" w:cs="Arial" w:hint="eastAsia"/>
          <w:b/>
          <w:kern w:val="2"/>
          <w:sz w:val="22"/>
          <w:szCs w:val="24"/>
          <w:lang w:val="en-US"/>
        </w:rPr>
        <w:t>TS 3</w:t>
      </w:r>
      <w:r w:rsidRPr="00EF2225">
        <w:rPr>
          <w:rFonts w:ascii="Arial" w:eastAsia="等线" w:hAnsi="Arial" w:cs="Arial"/>
          <w:b/>
          <w:kern w:val="2"/>
          <w:sz w:val="22"/>
          <w:szCs w:val="24"/>
          <w:lang w:val="en-US"/>
        </w:rPr>
        <w:t>8</w:t>
      </w:r>
      <w:r w:rsidRPr="00EF2225">
        <w:rPr>
          <w:rFonts w:ascii="Arial" w:eastAsia="等线" w:hAnsi="Arial" w:cs="Arial" w:hint="eastAsia"/>
          <w:b/>
          <w:kern w:val="2"/>
          <w:sz w:val="22"/>
          <w:szCs w:val="24"/>
          <w:lang w:val="en-US"/>
        </w:rPr>
        <w:t>.508</w:t>
      </w:r>
      <w:r w:rsidRPr="00EF2225">
        <w:rPr>
          <w:rFonts w:ascii="Arial" w:eastAsia="等线" w:hAnsi="Arial" w:cs="Arial"/>
          <w:b/>
          <w:kern w:val="2"/>
          <w:sz w:val="22"/>
          <w:szCs w:val="24"/>
          <w:lang w:val="en-US"/>
        </w:rPr>
        <w:t>-2</w:t>
      </w:r>
      <w:r w:rsidRPr="00EF2225">
        <w:rPr>
          <w:rFonts w:ascii="Arial" w:eastAsia="等线" w:hAnsi="Arial" w:cs="Arial" w:hint="eastAsia"/>
          <w:b/>
          <w:kern w:val="2"/>
          <w:sz w:val="22"/>
          <w:szCs w:val="24"/>
          <w:lang w:val="en-US"/>
        </w:rPr>
        <w:t xml:space="preserve"> CRs</w:t>
      </w:r>
    </w:p>
    <w:p w14:paraId="2D30337D" w14:textId="3648C1DA" w:rsidR="002615C7" w:rsidRPr="00EF2225" w:rsidRDefault="00EF2225" w:rsidP="00EF2225">
      <w:pPr>
        <w:widowControl w:val="0"/>
        <w:numPr>
          <w:ilvl w:val="0"/>
          <w:numId w:val="28"/>
        </w:numPr>
        <w:overflowPunct/>
        <w:autoSpaceDE/>
        <w:autoSpaceDN/>
        <w:adjustRightInd/>
        <w:snapToGrid w:val="0"/>
        <w:spacing w:after="0"/>
        <w:textAlignment w:val="auto"/>
        <w:rPr>
          <w:rFonts w:ascii="Arial" w:eastAsia="Yu Mincho" w:hAnsi="Arial" w:cs="Arial"/>
          <w:kern w:val="2"/>
          <w:lang w:val="en-US" w:eastAsia="ja-JP"/>
        </w:rPr>
      </w:pPr>
      <w:r w:rsidRPr="00EF2225">
        <w:rPr>
          <w:rFonts w:ascii="Arial" w:eastAsia="Yu Mincho" w:hAnsi="Arial" w:cs="Arial"/>
          <w:kern w:val="2"/>
          <w:lang w:val="en-US" w:eastAsia="ja-JP"/>
        </w:rPr>
        <w:t>R5-247710</w:t>
      </w:r>
      <w:r w:rsidR="003D6EFF" w:rsidRPr="00EF2225">
        <w:rPr>
          <w:rFonts w:ascii="Arial" w:eastAsia="Yu Mincho" w:hAnsi="Arial" w:cs="Arial"/>
          <w:kern w:val="2"/>
          <w:lang w:val="en-US" w:eastAsia="ja-JP"/>
        </w:rPr>
        <w:t xml:space="preserve">, </w:t>
      </w:r>
      <w:r w:rsidRPr="00EF2225">
        <w:rPr>
          <w:rFonts w:ascii="Arial" w:eastAsia="Yu Mincho" w:hAnsi="Arial" w:cs="Arial"/>
          <w:kern w:val="2"/>
          <w:lang w:val="en-US" w:eastAsia="ja-JP"/>
        </w:rPr>
        <w:t>Updating PICS for R18 dynamic UL Tx switching</w:t>
      </w:r>
      <w:r w:rsidR="003D6EFF" w:rsidRPr="00EF2225">
        <w:rPr>
          <w:rFonts w:ascii="Arial" w:eastAsia="Yu Mincho" w:hAnsi="Arial" w:cs="Arial"/>
          <w:kern w:val="2"/>
          <w:lang w:val="en-US" w:eastAsia="ja-JP"/>
        </w:rPr>
        <w:t xml:space="preserve">, </w:t>
      </w:r>
      <w:r w:rsidR="006764C9" w:rsidRPr="00EF2225">
        <w:rPr>
          <w:rFonts w:ascii="Arial" w:eastAsia="Yu Mincho" w:hAnsi="Arial" w:cs="Arial"/>
          <w:kern w:val="2"/>
          <w:lang w:val="en-US" w:eastAsia="ja-JP"/>
        </w:rPr>
        <w:t>Huawei, HiSilicon</w:t>
      </w:r>
      <w:r w:rsidR="003D6EFF" w:rsidRPr="00EF2225">
        <w:rPr>
          <w:rFonts w:ascii="Arial" w:eastAsia="Yu Mincho" w:hAnsi="Arial" w:cs="Arial"/>
          <w:kern w:val="2"/>
          <w:lang w:val="en-US" w:eastAsia="ja-JP"/>
        </w:rPr>
        <w:t xml:space="preserve">, </w:t>
      </w:r>
      <w:r w:rsidR="002615C7" w:rsidRPr="00EF2225">
        <w:rPr>
          <w:rFonts w:ascii="Arial" w:eastAsia="Yu Mincho" w:hAnsi="Arial" w:cs="Arial"/>
          <w:kern w:val="2"/>
          <w:lang w:val="en-US" w:eastAsia="ja-JP"/>
        </w:rPr>
        <w:t>RAN5#10</w:t>
      </w:r>
      <w:r>
        <w:rPr>
          <w:rFonts w:ascii="Arial" w:eastAsiaTheme="minorEastAsia" w:hAnsi="Arial" w:cs="Arial" w:hint="eastAsia"/>
          <w:kern w:val="2"/>
          <w:lang w:val="en-US" w:eastAsia="zh-CN"/>
        </w:rPr>
        <w:t>5</w:t>
      </w:r>
    </w:p>
    <w:p w14:paraId="6C4710B5" w14:textId="77777777" w:rsidR="002615C7" w:rsidRPr="00D130DA" w:rsidRDefault="002615C7" w:rsidP="008F7D2A">
      <w:pPr>
        <w:widowControl w:val="0"/>
        <w:overflowPunct/>
        <w:autoSpaceDE/>
        <w:autoSpaceDN/>
        <w:adjustRightInd/>
        <w:snapToGrid w:val="0"/>
        <w:spacing w:after="0"/>
        <w:textAlignment w:val="auto"/>
        <w:rPr>
          <w:rFonts w:ascii="Arial" w:eastAsia="等线" w:hAnsi="Arial" w:cs="Arial"/>
          <w:b/>
          <w:strike/>
          <w:color w:val="FF0000"/>
          <w:kern w:val="2"/>
          <w:sz w:val="22"/>
          <w:szCs w:val="24"/>
          <w:lang w:val="en-US"/>
        </w:rPr>
      </w:pPr>
    </w:p>
    <w:p w14:paraId="7DDEF847" w14:textId="77777777" w:rsidR="00B16605" w:rsidRPr="0081649B" w:rsidRDefault="00B16605" w:rsidP="00B16605">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r w:rsidRPr="0081649B">
        <w:rPr>
          <w:rFonts w:ascii="Arial" w:eastAsia="等线" w:hAnsi="Arial" w:cs="Arial" w:hint="eastAsia"/>
          <w:b/>
          <w:kern w:val="2"/>
          <w:sz w:val="22"/>
          <w:szCs w:val="24"/>
          <w:lang w:val="en-US"/>
        </w:rPr>
        <w:t>TS 3</w:t>
      </w:r>
      <w:r w:rsidRPr="0081649B">
        <w:rPr>
          <w:rFonts w:ascii="Arial" w:eastAsia="等线" w:hAnsi="Arial" w:cs="Arial"/>
          <w:b/>
          <w:kern w:val="2"/>
          <w:sz w:val="22"/>
          <w:szCs w:val="24"/>
          <w:lang w:val="en-US"/>
        </w:rPr>
        <w:t>8</w:t>
      </w:r>
      <w:r w:rsidRPr="0081649B">
        <w:rPr>
          <w:rFonts w:ascii="Arial" w:eastAsia="等线" w:hAnsi="Arial" w:cs="Arial" w:hint="eastAsia"/>
          <w:b/>
          <w:kern w:val="2"/>
          <w:sz w:val="22"/>
          <w:szCs w:val="24"/>
          <w:lang w:val="en-US"/>
        </w:rPr>
        <w:t>.52</w:t>
      </w:r>
      <w:r w:rsidRPr="0081649B">
        <w:rPr>
          <w:rFonts w:ascii="Arial" w:eastAsia="等线" w:hAnsi="Arial" w:cs="Arial"/>
          <w:b/>
          <w:kern w:val="2"/>
          <w:sz w:val="22"/>
          <w:szCs w:val="24"/>
          <w:lang w:val="en-US"/>
        </w:rPr>
        <w:t>2</w:t>
      </w:r>
      <w:r w:rsidRPr="0081649B">
        <w:rPr>
          <w:rFonts w:ascii="Arial" w:eastAsia="等线" w:hAnsi="Arial" w:cs="Arial" w:hint="eastAsia"/>
          <w:b/>
          <w:kern w:val="2"/>
          <w:sz w:val="22"/>
          <w:szCs w:val="24"/>
          <w:lang w:val="en-US"/>
        </w:rPr>
        <w:t xml:space="preserve"> CRs</w:t>
      </w:r>
    </w:p>
    <w:p w14:paraId="5DA1AC4E" w14:textId="4F690E7F" w:rsidR="003D6EFF" w:rsidRPr="0081649B" w:rsidRDefault="0081649B" w:rsidP="0081649B">
      <w:pPr>
        <w:widowControl w:val="0"/>
        <w:numPr>
          <w:ilvl w:val="0"/>
          <w:numId w:val="24"/>
        </w:numPr>
        <w:overflowPunct/>
        <w:autoSpaceDE/>
        <w:autoSpaceDN/>
        <w:adjustRightInd/>
        <w:snapToGrid w:val="0"/>
        <w:spacing w:after="0"/>
        <w:textAlignment w:val="auto"/>
        <w:rPr>
          <w:rFonts w:ascii="Arial" w:eastAsia="Yu Mincho" w:hAnsi="Arial" w:cs="Arial"/>
          <w:kern w:val="2"/>
          <w:lang w:val="en-US" w:eastAsia="ja-JP"/>
        </w:rPr>
      </w:pPr>
      <w:r w:rsidRPr="0081649B">
        <w:rPr>
          <w:rFonts w:ascii="Arial" w:eastAsia="Yu Mincho" w:hAnsi="Arial" w:cs="Arial"/>
          <w:kern w:val="2"/>
          <w:lang w:val="en-US" w:eastAsia="ja-JP"/>
        </w:rPr>
        <w:t>R5-247818</w:t>
      </w:r>
      <w:r w:rsidR="006C7EF7" w:rsidRPr="0081649B">
        <w:rPr>
          <w:rFonts w:ascii="Arial" w:eastAsia="Yu Mincho" w:hAnsi="Arial" w:cs="Arial"/>
          <w:kern w:val="2"/>
          <w:lang w:val="en-US" w:eastAsia="ja-JP"/>
        </w:rPr>
        <w:t xml:space="preserve">, </w:t>
      </w:r>
      <w:r w:rsidR="000B4299" w:rsidRPr="000B4299">
        <w:rPr>
          <w:rFonts w:ascii="Arial" w:eastAsia="Yu Mincho" w:hAnsi="Arial" w:cs="Arial"/>
          <w:kern w:val="2"/>
          <w:lang w:val="en-US" w:eastAsia="ja-JP"/>
        </w:rPr>
        <w:t>Correcting test applicablilty for FR1 switching time mask test cases</w:t>
      </w:r>
      <w:r w:rsidR="006C7EF7" w:rsidRPr="0081649B">
        <w:rPr>
          <w:rFonts w:ascii="Arial" w:eastAsia="Yu Mincho" w:hAnsi="Arial" w:cs="Arial"/>
          <w:kern w:val="2"/>
          <w:lang w:val="en-US" w:eastAsia="ja-JP"/>
        </w:rPr>
        <w:t>, Huawei, Hisilicon, RAN5#10</w:t>
      </w:r>
      <w:r>
        <w:rPr>
          <w:rFonts w:ascii="Arial" w:eastAsiaTheme="minorEastAsia" w:hAnsi="Arial" w:cs="Arial" w:hint="eastAsia"/>
          <w:kern w:val="2"/>
          <w:lang w:val="en-US" w:eastAsia="zh-CN"/>
        </w:rPr>
        <w:t>5</w:t>
      </w:r>
    </w:p>
    <w:p w14:paraId="0936A1A4" w14:textId="74F98C6B" w:rsidR="001959AF" w:rsidRPr="0081649B" w:rsidRDefault="001959AF" w:rsidP="008F7D2A">
      <w:pPr>
        <w:widowControl w:val="0"/>
        <w:overflowPunct/>
        <w:autoSpaceDE/>
        <w:autoSpaceDN/>
        <w:adjustRightInd/>
        <w:snapToGrid w:val="0"/>
        <w:spacing w:after="0"/>
        <w:textAlignment w:val="auto"/>
        <w:rPr>
          <w:rFonts w:ascii="Arial" w:eastAsia="等线" w:hAnsi="Arial" w:cs="Arial"/>
          <w:b/>
          <w:kern w:val="2"/>
          <w:sz w:val="22"/>
          <w:szCs w:val="24"/>
          <w:highlight w:val="yellow"/>
          <w:lang w:val="en-US"/>
        </w:rPr>
      </w:pPr>
    </w:p>
    <w:p w14:paraId="00D2DB8A" w14:textId="52FEE245" w:rsidR="00A6408D" w:rsidRPr="000C25E8" w:rsidRDefault="00A6408D" w:rsidP="00A6408D">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r w:rsidRPr="000C25E8">
        <w:rPr>
          <w:rFonts w:ascii="Arial" w:eastAsia="等线" w:hAnsi="Arial" w:cs="Arial"/>
          <w:b/>
          <w:kern w:val="2"/>
          <w:sz w:val="22"/>
          <w:szCs w:val="24"/>
          <w:lang w:val="en-US"/>
        </w:rPr>
        <w:t xml:space="preserve">TS 38.523-1 </w:t>
      </w:r>
      <w:r w:rsidRPr="000C25E8">
        <w:rPr>
          <w:rFonts w:ascii="Arial" w:eastAsia="等线" w:hAnsi="Arial" w:cs="Arial" w:hint="eastAsia"/>
          <w:b/>
          <w:kern w:val="2"/>
          <w:sz w:val="22"/>
          <w:szCs w:val="24"/>
          <w:lang w:val="en-US"/>
        </w:rPr>
        <w:t>CRs</w:t>
      </w:r>
    </w:p>
    <w:p w14:paraId="17C0D435" w14:textId="16DC1968" w:rsidR="00A6408D" w:rsidRPr="00934188" w:rsidRDefault="000A0C6C" w:rsidP="000C25E8">
      <w:pPr>
        <w:widowControl w:val="0"/>
        <w:numPr>
          <w:ilvl w:val="0"/>
          <w:numId w:val="30"/>
        </w:numPr>
        <w:overflowPunct/>
        <w:autoSpaceDE/>
        <w:autoSpaceDN/>
        <w:adjustRightInd/>
        <w:snapToGrid w:val="0"/>
        <w:spacing w:after="0"/>
        <w:textAlignment w:val="auto"/>
        <w:rPr>
          <w:rFonts w:ascii="Arial" w:eastAsia="Yu Mincho" w:hAnsi="Arial" w:cs="Arial"/>
          <w:kern w:val="2"/>
          <w:lang w:val="en-US" w:eastAsia="ja-JP"/>
        </w:rPr>
      </w:pPr>
      <w:r w:rsidRPr="000A0C6C">
        <w:rPr>
          <w:rFonts w:ascii="Arial" w:eastAsia="Yu Mincho" w:hAnsi="Arial" w:cs="Arial"/>
          <w:kern w:val="2"/>
          <w:lang w:val="en-US" w:eastAsia="ja-JP"/>
        </w:rPr>
        <w:t>R5-247578</w:t>
      </w:r>
      <w:r w:rsidR="00F559A9" w:rsidRPr="000C25E8">
        <w:rPr>
          <w:rFonts w:ascii="Arial" w:eastAsia="Yu Mincho" w:hAnsi="Arial" w:cs="Arial"/>
          <w:kern w:val="2"/>
          <w:lang w:val="en-US" w:eastAsia="ja-JP"/>
        </w:rPr>
        <w:t xml:space="preserve">, </w:t>
      </w:r>
      <w:r w:rsidRPr="000A0C6C">
        <w:rPr>
          <w:rFonts w:ascii="Arial" w:eastAsia="Yu Mincho" w:hAnsi="Arial" w:cs="Arial"/>
          <w:kern w:val="2"/>
          <w:lang w:val="en-US" w:eastAsia="ja-JP"/>
        </w:rPr>
        <w:t>Addition to new single DCI test case 7.1.1.3.26 - FDRA - DCI format 0_3</w:t>
      </w:r>
      <w:r w:rsidR="0048232B" w:rsidRPr="000C25E8">
        <w:rPr>
          <w:rFonts w:ascii="Arial" w:eastAsia="Yu Mincho" w:hAnsi="Arial" w:cs="Arial"/>
          <w:kern w:val="2"/>
          <w:lang w:val="en-US" w:eastAsia="ja-JP"/>
        </w:rPr>
        <w:t xml:space="preserve">, </w:t>
      </w:r>
      <w:r w:rsidRPr="000A0C6C">
        <w:rPr>
          <w:rFonts w:ascii="Arial" w:eastAsia="Yu Mincho" w:hAnsi="Arial" w:cs="Arial"/>
          <w:kern w:val="2"/>
          <w:lang w:val="en-US" w:eastAsia="ja-JP"/>
        </w:rPr>
        <w:t>MediaTek Inc.</w:t>
      </w:r>
      <w:r w:rsidR="0048232B" w:rsidRPr="000C25E8">
        <w:rPr>
          <w:rFonts w:ascii="Arial" w:eastAsia="Yu Mincho" w:hAnsi="Arial" w:cs="Arial"/>
          <w:kern w:val="2"/>
          <w:lang w:val="en-US" w:eastAsia="ja-JP"/>
        </w:rPr>
        <w:t>, RAN5#10</w:t>
      </w:r>
      <w:r w:rsidR="000C25E8">
        <w:rPr>
          <w:rFonts w:ascii="Arial" w:eastAsiaTheme="minorEastAsia" w:hAnsi="Arial" w:cs="Arial" w:hint="eastAsia"/>
          <w:kern w:val="2"/>
          <w:lang w:val="en-US" w:eastAsia="zh-CN"/>
        </w:rPr>
        <w:t>5</w:t>
      </w:r>
    </w:p>
    <w:p w14:paraId="73999D79" w14:textId="23FABBD5" w:rsidR="00934188" w:rsidRPr="00934188" w:rsidRDefault="00934188" w:rsidP="000C25E8">
      <w:pPr>
        <w:widowControl w:val="0"/>
        <w:numPr>
          <w:ilvl w:val="0"/>
          <w:numId w:val="30"/>
        </w:numPr>
        <w:overflowPunct/>
        <w:autoSpaceDE/>
        <w:autoSpaceDN/>
        <w:adjustRightInd/>
        <w:snapToGrid w:val="0"/>
        <w:spacing w:after="0"/>
        <w:textAlignment w:val="auto"/>
        <w:rPr>
          <w:rFonts w:ascii="Arial" w:eastAsia="Yu Mincho" w:hAnsi="Arial" w:cs="Arial"/>
          <w:kern w:val="2"/>
          <w:lang w:val="en-US" w:eastAsia="ja-JP"/>
        </w:rPr>
      </w:pPr>
      <w:r w:rsidRPr="00934188">
        <w:rPr>
          <w:rFonts w:ascii="Arial" w:eastAsia="Yu Mincho" w:hAnsi="Arial" w:cs="Arial"/>
          <w:kern w:val="2"/>
          <w:lang w:val="en-US" w:eastAsia="ja-JP"/>
        </w:rPr>
        <w:t>R5-246581</w:t>
      </w:r>
      <w:r>
        <w:rPr>
          <w:rFonts w:ascii="Arial" w:eastAsiaTheme="minorEastAsia" w:hAnsi="Arial" w:cs="Arial" w:hint="eastAsia"/>
          <w:kern w:val="2"/>
          <w:lang w:val="en-US" w:eastAsia="zh-CN"/>
        </w:rPr>
        <w:t xml:space="preserve">, </w:t>
      </w:r>
      <w:r w:rsidRPr="00934188">
        <w:rPr>
          <w:rFonts w:ascii="Arial" w:eastAsiaTheme="minorEastAsia" w:hAnsi="Arial" w:cs="Arial"/>
          <w:kern w:val="2"/>
          <w:lang w:val="en-US" w:eastAsia="zh-CN"/>
        </w:rPr>
        <w:t>Correction of single DCI test case 7.1.1.2.8 - FDRA - DCI format 1_3</w:t>
      </w:r>
      <w:r>
        <w:rPr>
          <w:rFonts w:ascii="Arial" w:eastAsiaTheme="minorEastAsia" w:hAnsi="Arial" w:cs="Arial" w:hint="eastAsia"/>
          <w:kern w:val="2"/>
          <w:lang w:val="en-US" w:eastAsia="zh-CN"/>
        </w:rPr>
        <w:t xml:space="preserve">, </w:t>
      </w:r>
      <w:r w:rsidRPr="00934188">
        <w:rPr>
          <w:rFonts w:ascii="Arial" w:eastAsiaTheme="minorEastAsia" w:hAnsi="Arial" w:cs="Arial"/>
          <w:kern w:val="2"/>
          <w:lang w:val="en-US" w:eastAsia="zh-CN"/>
        </w:rPr>
        <w:t>Huawei, HiSilicon, MCC TF160</w:t>
      </w:r>
      <w:r>
        <w:rPr>
          <w:rFonts w:ascii="Arial" w:eastAsiaTheme="minorEastAsia" w:hAnsi="Arial" w:cs="Arial" w:hint="eastAsia"/>
          <w:kern w:val="2"/>
          <w:lang w:val="en-US" w:eastAsia="zh-CN"/>
        </w:rPr>
        <w:t xml:space="preserve">, </w:t>
      </w:r>
      <w:r w:rsidRPr="000C25E8">
        <w:rPr>
          <w:rFonts w:ascii="Arial" w:eastAsia="Yu Mincho" w:hAnsi="Arial" w:cs="Arial"/>
          <w:kern w:val="2"/>
          <w:lang w:val="en-US" w:eastAsia="ja-JP"/>
        </w:rPr>
        <w:t>RAN5#10</w:t>
      </w:r>
      <w:r>
        <w:rPr>
          <w:rFonts w:ascii="Arial" w:eastAsiaTheme="minorEastAsia" w:hAnsi="Arial" w:cs="Arial" w:hint="eastAsia"/>
          <w:kern w:val="2"/>
          <w:lang w:val="en-US" w:eastAsia="zh-CN"/>
        </w:rPr>
        <w:t>5</w:t>
      </w:r>
    </w:p>
    <w:p w14:paraId="26827AEE" w14:textId="4526FE77" w:rsidR="00934188" w:rsidRPr="00934188" w:rsidRDefault="00934188" w:rsidP="000C25E8">
      <w:pPr>
        <w:widowControl w:val="0"/>
        <w:numPr>
          <w:ilvl w:val="0"/>
          <w:numId w:val="30"/>
        </w:numPr>
        <w:overflowPunct/>
        <w:autoSpaceDE/>
        <w:autoSpaceDN/>
        <w:adjustRightInd/>
        <w:snapToGrid w:val="0"/>
        <w:spacing w:after="0"/>
        <w:textAlignment w:val="auto"/>
        <w:rPr>
          <w:rFonts w:ascii="Arial" w:eastAsia="Yu Mincho" w:hAnsi="Arial" w:cs="Arial"/>
          <w:kern w:val="2"/>
          <w:lang w:val="en-US" w:eastAsia="ja-JP"/>
        </w:rPr>
      </w:pPr>
      <w:r w:rsidRPr="00934188">
        <w:rPr>
          <w:rFonts w:ascii="Arial" w:eastAsia="Yu Mincho" w:hAnsi="Arial" w:cs="Arial"/>
          <w:kern w:val="2"/>
          <w:lang w:val="en-US" w:eastAsia="ja-JP"/>
        </w:rPr>
        <w:t>R5-246582</w:t>
      </w:r>
      <w:r>
        <w:rPr>
          <w:rFonts w:ascii="Arial" w:eastAsiaTheme="minorEastAsia" w:hAnsi="Arial" w:cs="Arial" w:hint="eastAsia"/>
          <w:kern w:val="2"/>
          <w:lang w:val="en-US" w:eastAsia="zh-CN"/>
        </w:rPr>
        <w:t xml:space="preserve">, </w:t>
      </w:r>
      <w:r w:rsidRPr="00934188">
        <w:rPr>
          <w:rFonts w:ascii="Arial" w:eastAsiaTheme="minorEastAsia" w:hAnsi="Arial" w:cs="Arial"/>
          <w:kern w:val="2"/>
          <w:lang w:val="en-US" w:eastAsia="zh-CN"/>
        </w:rPr>
        <w:t>Correction of single DCI test case 7.1.1.2.9 - Scheduled cell indicator - DCI format 1_3</w:t>
      </w:r>
      <w:r>
        <w:rPr>
          <w:rFonts w:ascii="Arial" w:eastAsiaTheme="minorEastAsia" w:hAnsi="Arial" w:cs="Arial" w:hint="eastAsia"/>
          <w:kern w:val="2"/>
          <w:lang w:val="en-US" w:eastAsia="zh-CN"/>
        </w:rPr>
        <w:t xml:space="preserve">, </w:t>
      </w:r>
      <w:r w:rsidRPr="00934188">
        <w:rPr>
          <w:rFonts w:ascii="Arial" w:eastAsiaTheme="minorEastAsia" w:hAnsi="Arial" w:cs="Arial"/>
          <w:kern w:val="2"/>
          <w:lang w:val="en-US" w:eastAsia="zh-CN"/>
        </w:rPr>
        <w:t>Huawei, HiSilicon, MCC TF160</w:t>
      </w:r>
      <w:r>
        <w:rPr>
          <w:rFonts w:ascii="Arial" w:eastAsiaTheme="minorEastAsia" w:hAnsi="Arial" w:cs="Arial" w:hint="eastAsia"/>
          <w:kern w:val="2"/>
          <w:lang w:val="en-US" w:eastAsia="zh-CN"/>
        </w:rPr>
        <w:t xml:space="preserve">, </w:t>
      </w:r>
      <w:r w:rsidRPr="000C25E8">
        <w:rPr>
          <w:rFonts w:ascii="Arial" w:eastAsia="Yu Mincho" w:hAnsi="Arial" w:cs="Arial"/>
          <w:kern w:val="2"/>
          <w:lang w:val="en-US" w:eastAsia="ja-JP"/>
        </w:rPr>
        <w:t>RAN5#10</w:t>
      </w:r>
      <w:r>
        <w:rPr>
          <w:rFonts w:ascii="Arial" w:eastAsiaTheme="minorEastAsia" w:hAnsi="Arial" w:cs="Arial" w:hint="eastAsia"/>
          <w:kern w:val="2"/>
          <w:lang w:val="en-US" w:eastAsia="zh-CN"/>
        </w:rPr>
        <w:t>5</w:t>
      </w:r>
    </w:p>
    <w:p w14:paraId="26051969" w14:textId="03FCEEEE" w:rsidR="00934188" w:rsidRPr="00934188" w:rsidRDefault="00934188" w:rsidP="000C25E8">
      <w:pPr>
        <w:widowControl w:val="0"/>
        <w:numPr>
          <w:ilvl w:val="0"/>
          <w:numId w:val="30"/>
        </w:numPr>
        <w:overflowPunct/>
        <w:autoSpaceDE/>
        <w:autoSpaceDN/>
        <w:adjustRightInd/>
        <w:snapToGrid w:val="0"/>
        <w:spacing w:after="0"/>
        <w:textAlignment w:val="auto"/>
        <w:rPr>
          <w:rFonts w:ascii="Arial" w:eastAsia="Yu Mincho" w:hAnsi="Arial" w:cs="Arial"/>
          <w:kern w:val="2"/>
          <w:lang w:val="en-US" w:eastAsia="ja-JP"/>
        </w:rPr>
      </w:pPr>
      <w:r w:rsidRPr="00934188">
        <w:rPr>
          <w:rFonts w:ascii="Arial" w:eastAsia="Yu Mincho" w:hAnsi="Arial" w:cs="Arial"/>
          <w:kern w:val="2"/>
          <w:lang w:val="en-US" w:eastAsia="ja-JP"/>
        </w:rPr>
        <w:t>R5-246583</w:t>
      </w:r>
      <w:r>
        <w:rPr>
          <w:rFonts w:ascii="Arial" w:eastAsiaTheme="minorEastAsia" w:hAnsi="Arial" w:cs="Arial" w:hint="eastAsia"/>
          <w:kern w:val="2"/>
          <w:lang w:val="en-US" w:eastAsia="zh-CN"/>
        </w:rPr>
        <w:t xml:space="preserve">, </w:t>
      </w:r>
      <w:r w:rsidRPr="00934188">
        <w:rPr>
          <w:rFonts w:ascii="Arial" w:eastAsiaTheme="minorEastAsia" w:hAnsi="Arial" w:cs="Arial"/>
          <w:kern w:val="2"/>
          <w:lang w:val="en-US" w:eastAsia="zh-CN"/>
        </w:rPr>
        <w:t>Correction of single DCI test case 7.1.1.7.2 - Reference cell is scheduling cell - DCI format 1_3</w:t>
      </w:r>
      <w:r>
        <w:rPr>
          <w:rFonts w:ascii="Arial" w:eastAsiaTheme="minorEastAsia" w:hAnsi="Arial" w:cs="Arial" w:hint="eastAsia"/>
          <w:kern w:val="2"/>
          <w:lang w:val="en-US" w:eastAsia="zh-CN"/>
        </w:rPr>
        <w:t xml:space="preserve">, </w:t>
      </w:r>
      <w:r w:rsidRPr="00934188">
        <w:rPr>
          <w:rFonts w:ascii="Arial" w:eastAsiaTheme="minorEastAsia" w:hAnsi="Arial" w:cs="Arial"/>
          <w:kern w:val="2"/>
          <w:lang w:val="en-US" w:eastAsia="zh-CN"/>
        </w:rPr>
        <w:t>Huawei, HiSilicon, MCC TF160</w:t>
      </w:r>
      <w:r>
        <w:rPr>
          <w:rFonts w:ascii="Arial" w:eastAsiaTheme="minorEastAsia" w:hAnsi="Arial" w:cs="Arial" w:hint="eastAsia"/>
          <w:kern w:val="2"/>
          <w:lang w:val="en-US" w:eastAsia="zh-CN"/>
        </w:rPr>
        <w:t xml:space="preserve">, </w:t>
      </w:r>
      <w:r w:rsidRPr="000C25E8">
        <w:rPr>
          <w:rFonts w:ascii="Arial" w:eastAsia="Yu Mincho" w:hAnsi="Arial" w:cs="Arial"/>
          <w:kern w:val="2"/>
          <w:lang w:val="en-US" w:eastAsia="ja-JP"/>
        </w:rPr>
        <w:t>RAN5#10</w:t>
      </w:r>
      <w:r>
        <w:rPr>
          <w:rFonts w:ascii="Arial" w:eastAsiaTheme="minorEastAsia" w:hAnsi="Arial" w:cs="Arial" w:hint="eastAsia"/>
          <w:kern w:val="2"/>
          <w:lang w:val="en-US" w:eastAsia="zh-CN"/>
        </w:rPr>
        <w:t>5</w:t>
      </w:r>
    </w:p>
    <w:p w14:paraId="612CF5B5" w14:textId="1966CFD1" w:rsidR="00934188" w:rsidRPr="00934188" w:rsidRDefault="00934188" w:rsidP="000C25E8">
      <w:pPr>
        <w:widowControl w:val="0"/>
        <w:numPr>
          <w:ilvl w:val="0"/>
          <w:numId w:val="30"/>
        </w:numPr>
        <w:overflowPunct/>
        <w:autoSpaceDE/>
        <w:autoSpaceDN/>
        <w:adjustRightInd/>
        <w:snapToGrid w:val="0"/>
        <w:spacing w:after="0"/>
        <w:textAlignment w:val="auto"/>
        <w:rPr>
          <w:rFonts w:ascii="Arial" w:eastAsia="Yu Mincho" w:hAnsi="Arial" w:cs="Arial"/>
          <w:kern w:val="2"/>
          <w:lang w:val="en-US" w:eastAsia="ja-JP"/>
        </w:rPr>
      </w:pPr>
      <w:r w:rsidRPr="00934188">
        <w:rPr>
          <w:rFonts w:ascii="Arial" w:eastAsia="Yu Mincho" w:hAnsi="Arial" w:cs="Arial"/>
          <w:kern w:val="2"/>
          <w:lang w:val="en-US" w:eastAsia="ja-JP"/>
        </w:rPr>
        <w:t>R5-246584</w:t>
      </w:r>
      <w:r>
        <w:rPr>
          <w:rFonts w:ascii="Arial" w:eastAsiaTheme="minorEastAsia" w:hAnsi="Arial" w:cs="Arial" w:hint="eastAsia"/>
          <w:kern w:val="2"/>
          <w:lang w:val="en-US" w:eastAsia="zh-CN"/>
        </w:rPr>
        <w:t xml:space="preserve">, </w:t>
      </w:r>
      <w:r w:rsidRPr="00934188">
        <w:rPr>
          <w:rFonts w:ascii="Arial" w:eastAsiaTheme="minorEastAsia" w:hAnsi="Arial" w:cs="Arial"/>
          <w:kern w:val="2"/>
          <w:lang w:val="en-US" w:eastAsia="zh-CN"/>
        </w:rPr>
        <w:t>Correction of single DCI test case 7.1.1.7.3 - Reference cell is scheduling cell - DCI format 0_3</w:t>
      </w:r>
      <w:r>
        <w:rPr>
          <w:rFonts w:ascii="Arial" w:eastAsiaTheme="minorEastAsia" w:hAnsi="Arial" w:cs="Arial" w:hint="eastAsia"/>
          <w:kern w:val="2"/>
          <w:lang w:val="en-US" w:eastAsia="zh-CN"/>
        </w:rPr>
        <w:t xml:space="preserve">, </w:t>
      </w:r>
      <w:r w:rsidRPr="00934188">
        <w:rPr>
          <w:rFonts w:ascii="Arial" w:eastAsiaTheme="minorEastAsia" w:hAnsi="Arial" w:cs="Arial"/>
          <w:kern w:val="2"/>
          <w:lang w:val="en-US" w:eastAsia="zh-CN"/>
        </w:rPr>
        <w:t>Huawei, HiSilicon, MCC TF160</w:t>
      </w:r>
      <w:r>
        <w:rPr>
          <w:rFonts w:ascii="Arial" w:eastAsiaTheme="minorEastAsia" w:hAnsi="Arial" w:cs="Arial" w:hint="eastAsia"/>
          <w:kern w:val="2"/>
          <w:lang w:val="en-US" w:eastAsia="zh-CN"/>
        </w:rPr>
        <w:t xml:space="preserve">, </w:t>
      </w:r>
      <w:r w:rsidRPr="000C25E8">
        <w:rPr>
          <w:rFonts w:ascii="Arial" w:eastAsia="Yu Mincho" w:hAnsi="Arial" w:cs="Arial"/>
          <w:kern w:val="2"/>
          <w:lang w:val="en-US" w:eastAsia="ja-JP"/>
        </w:rPr>
        <w:t>RAN5#10</w:t>
      </w:r>
      <w:r>
        <w:rPr>
          <w:rFonts w:ascii="Arial" w:eastAsiaTheme="minorEastAsia" w:hAnsi="Arial" w:cs="Arial" w:hint="eastAsia"/>
          <w:kern w:val="2"/>
          <w:lang w:val="en-US" w:eastAsia="zh-CN"/>
        </w:rPr>
        <w:t>5</w:t>
      </w:r>
    </w:p>
    <w:p w14:paraId="622F2921" w14:textId="183F56FA" w:rsidR="00934188" w:rsidRPr="00934188" w:rsidRDefault="00934188" w:rsidP="000C25E8">
      <w:pPr>
        <w:widowControl w:val="0"/>
        <w:numPr>
          <w:ilvl w:val="0"/>
          <w:numId w:val="30"/>
        </w:numPr>
        <w:overflowPunct/>
        <w:autoSpaceDE/>
        <w:autoSpaceDN/>
        <w:adjustRightInd/>
        <w:snapToGrid w:val="0"/>
        <w:spacing w:after="0"/>
        <w:textAlignment w:val="auto"/>
        <w:rPr>
          <w:rFonts w:ascii="Arial" w:eastAsia="Yu Mincho" w:hAnsi="Arial" w:cs="Arial"/>
          <w:kern w:val="2"/>
          <w:lang w:val="en-US" w:eastAsia="ja-JP"/>
        </w:rPr>
      </w:pPr>
      <w:r w:rsidRPr="00934188">
        <w:rPr>
          <w:rFonts w:ascii="Arial" w:eastAsia="Yu Mincho" w:hAnsi="Arial" w:cs="Arial"/>
          <w:kern w:val="2"/>
          <w:lang w:val="en-US" w:eastAsia="ja-JP"/>
        </w:rPr>
        <w:t>R5-246585</w:t>
      </w:r>
      <w:r>
        <w:rPr>
          <w:rFonts w:ascii="Arial" w:eastAsiaTheme="minorEastAsia" w:hAnsi="Arial" w:cs="Arial" w:hint="eastAsia"/>
          <w:kern w:val="2"/>
          <w:lang w:val="en-US" w:eastAsia="zh-CN"/>
        </w:rPr>
        <w:t xml:space="preserve">, </w:t>
      </w:r>
      <w:r w:rsidRPr="00934188">
        <w:rPr>
          <w:rFonts w:ascii="Arial" w:eastAsiaTheme="minorEastAsia" w:hAnsi="Arial" w:cs="Arial"/>
          <w:kern w:val="2"/>
          <w:lang w:val="en-US" w:eastAsia="zh-CN"/>
        </w:rPr>
        <w:t>Correction of single DCI test case 7.1.1.7.4 - Reference cell is not scheduling cell - DCI format 1_3</w:t>
      </w:r>
      <w:r>
        <w:rPr>
          <w:rFonts w:ascii="Arial" w:eastAsiaTheme="minorEastAsia" w:hAnsi="Arial" w:cs="Arial" w:hint="eastAsia"/>
          <w:kern w:val="2"/>
          <w:lang w:val="en-US" w:eastAsia="zh-CN"/>
        </w:rPr>
        <w:t xml:space="preserve">, </w:t>
      </w:r>
      <w:r w:rsidRPr="00934188">
        <w:rPr>
          <w:rFonts w:ascii="Arial" w:eastAsiaTheme="minorEastAsia" w:hAnsi="Arial" w:cs="Arial"/>
          <w:kern w:val="2"/>
          <w:lang w:val="en-US" w:eastAsia="zh-CN"/>
        </w:rPr>
        <w:t>Huawei, HiSilicon, MCC TF160</w:t>
      </w:r>
      <w:r>
        <w:rPr>
          <w:rFonts w:ascii="Arial" w:eastAsiaTheme="minorEastAsia" w:hAnsi="Arial" w:cs="Arial" w:hint="eastAsia"/>
          <w:kern w:val="2"/>
          <w:lang w:val="en-US" w:eastAsia="zh-CN"/>
        </w:rPr>
        <w:t xml:space="preserve">, </w:t>
      </w:r>
      <w:r w:rsidRPr="000C25E8">
        <w:rPr>
          <w:rFonts w:ascii="Arial" w:eastAsia="Yu Mincho" w:hAnsi="Arial" w:cs="Arial"/>
          <w:kern w:val="2"/>
          <w:lang w:val="en-US" w:eastAsia="ja-JP"/>
        </w:rPr>
        <w:t>RAN5#10</w:t>
      </w:r>
      <w:r>
        <w:rPr>
          <w:rFonts w:ascii="Arial" w:eastAsiaTheme="minorEastAsia" w:hAnsi="Arial" w:cs="Arial" w:hint="eastAsia"/>
          <w:kern w:val="2"/>
          <w:lang w:val="en-US" w:eastAsia="zh-CN"/>
        </w:rPr>
        <w:t>5</w:t>
      </w:r>
    </w:p>
    <w:p w14:paraId="237A6E1E" w14:textId="50F86453" w:rsidR="00934188" w:rsidRPr="000C25E8" w:rsidRDefault="00934188" w:rsidP="000C25E8">
      <w:pPr>
        <w:widowControl w:val="0"/>
        <w:numPr>
          <w:ilvl w:val="0"/>
          <w:numId w:val="30"/>
        </w:numPr>
        <w:overflowPunct/>
        <w:autoSpaceDE/>
        <w:autoSpaceDN/>
        <w:adjustRightInd/>
        <w:snapToGrid w:val="0"/>
        <w:spacing w:after="0"/>
        <w:textAlignment w:val="auto"/>
        <w:rPr>
          <w:rFonts w:ascii="Arial" w:eastAsia="Yu Mincho" w:hAnsi="Arial" w:cs="Arial"/>
          <w:kern w:val="2"/>
          <w:lang w:val="en-US" w:eastAsia="ja-JP"/>
        </w:rPr>
      </w:pPr>
      <w:r w:rsidRPr="00934188">
        <w:rPr>
          <w:rFonts w:ascii="Arial" w:eastAsia="Yu Mincho" w:hAnsi="Arial" w:cs="Arial"/>
          <w:kern w:val="2"/>
          <w:lang w:val="en-US" w:eastAsia="ja-JP"/>
        </w:rPr>
        <w:t>R5-247579</w:t>
      </w:r>
      <w:r>
        <w:rPr>
          <w:rFonts w:ascii="Arial" w:eastAsiaTheme="minorEastAsia" w:hAnsi="Arial" w:cs="Arial" w:hint="eastAsia"/>
          <w:kern w:val="2"/>
          <w:lang w:val="en-US" w:eastAsia="zh-CN"/>
        </w:rPr>
        <w:t xml:space="preserve">, </w:t>
      </w:r>
      <w:r w:rsidRPr="00934188">
        <w:rPr>
          <w:rFonts w:ascii="Arial" w:eastAsiaTheme="minorEastAsia" w:hAnsi="Arial" w:cs="Arial"/>
          <w:kern w:val="2"/>
          <w:lang w:val="en-US" w:eastAsia="zh-CN"/>
        </w:rPr>
        <w:t>Correction of single DCI test case 7.1.1.7.5 - Reference cell is not scheduling cell - DCI format 0_3</w:t>
      </w:r>
      <w:r>
        <w:rPr>
          <w:rFonts w:ascii="Arial" w:eastAsiaTheme="minorEastAsia" w:hAnsi="Arial" w:cs="Arial" w:hint="eastAsia"/>
          <w:kern w:val="2"/>
          <w:lang w:val="en-US" w:eastAsia="zh-CN"/>
        </w:rPr>
        <w:t xml:space="preserve">, </w:t>
      </w:r>
      <w:r w:rsidRPr="00934188">
        <w:rPr>
          <w:rFonts w:ascii="Arial" w:eastAsiaTheme="minorEastAsia" w:hAnsi="Arial" w:cs="Arial"/>
          <w:kern w:val="2"/>
          <w:lang w:val="en-US" w:eastAsia="zh-CN"/>
        </w:rPr>
        <w:t>Huawei, HiSilicon, MCC TF160</w:t>
      </w:r>
      <w:r>
        <w:rPr>
          <w:rFonts w:ascii="Arial" w:eastAsiaTheme="minorEastAsia" w:hAnsi="Arial" w:cs="Arial" w:hint="eastAsia"/>
          <w:kern w:val="2"/>
          <w:lang w:val="en-US" w:eastAsia="zh-CN"/>
        </w:rPr>
        <w:t xml:space="preserve">, </w:t>
      </w:r>
      <w:r w:rsidRPr="000C25E8">
        <w:rPr>
          <w:rFonts w:ascii="Arial" w:eastAsia="Yu Mincho" w:hAnsi="Arial" w:cs="Arial"/>
          <w:kern w:val="2"/>
          <w:lang w:val="en-US" w:eastAsia="ja-JP"/>
        </w:rPr>
        <w:t>RAN5#10</w:t>
      </w:r>
      <w:r>
        <w:rPr>
          <w:rFonts w:ascii="Arial" w:eastAsiaTheme="minorEastAsia" w:hAnsi="Arial" w:cs="Arial" w:hint="eastAsia"/>
          <w:kern w:val="2"/>
          <w:lang w:val="en-US" w:eastAsia="zh-CN"/>
        </w:rPr>
        <w:t>5</w:t>
      </w:r>
    </w:p>
    <w:p w14:paraId="1A8875D2" w14:textId="3167721D" w:rsidR="00D62323" w:rsidRPr="00D130DA" w:rsidRDefault="00D62323" w:rsidP="008F7D2A">
      <w:pPr>
        <w:widowControl w:val="0"/>
        <w:overflowPunct/>
        <w:autoSpaceDE/>
        <w:autoSpaceDN/>
        <w:adjustRightInd/>
        <w:snapToGrid w:val="0"/>
        <w:spacing w:after="0"/>
        <w:textAlignment w:val="auto"/>
        <w:rPr>
          <w:rFonts w:ascii="Arial" w:eastAsia="等线" w:hAnsi="Arial" w:cs="Arial"/>
          <w:b/>
          <w:strike/>
          <w:color w:val="FF0000"/>
          <w:kern w:val="2"/>
          <w:sz w:val="22"/>
          <w:szCs w:val="24"/>
          <w:lang w:val="en-US"/>
        </w:rPr>
      </w:pPr>
    </w:p>
    <w:p w14:paraId="1C6F57D4" w14:textId="5ADE873D" w:rsidR="00A6408D" w:rsidRPr="000678E8" w:rsidRDefault="00A6408D" w:rsidP="00A6408D">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r w:rsidRPr="000678E8">
        <w:rPr>
          <w:rFonts w:ascii="Arial" w:eastAsia="等线" w:hAnsi="Arial" w:cs="Arial"/>
          <w:b/>
          <w:kern w:val="2"/>
          <w:sz w:val="22"/>
          <w:szCs w:val="24"/>
          <w:lang w:val="en-US"/>
        </w:rPr>
        <w:t xml:space="preserve">TS 38.523-2 </w:t>
      </w:r>
      <w:r w:rsidRPr="000678E8">
        <w:rPr>
          <w:rFonts w:ascii="Arial" w:eastAsia="等线" w:hAnsi="Arial" w:cs="Arial" w:hint="eastAsia"/>
          <w:b/>
          <w:kern w:val="2"/>
          <w:sz w:val="22"/>
          <w:szCs w:val="24"/>
          <w:lang w:val="en-US"/>
        </w:rPr>
        <w:t>CRs</w:t>
      </w:r>
    </w:p>
    <w:p w14:paraId="76892C37" w14:textId="27A1BF56" w:rsidR="00A6408D" w:rsidRPr="000678E8" w:rsidRDefault="007B4641" w:rsidP="004E480E">
      <w:pPr>
        <w:widowControl w:val="0"/>
        <w:numPr>
          <w:ilvl w:val="0"/>
          <w:numId w:val="31"/>
        </w:numPr>
        <w:overflowPunct/>
        <w:autoSpaceDE/>
        <w:autoSpaceDN/>
        <w:adjustRightInd/>
        <w:snapToGrid w:val="0"/>
        <w:spacing w:after="0"/>
        <w:textAlignment w:val="auto"/>
        <w:rPr>
          <w:rFonts w:ascii="Arial" w:eastAsia="Yu Mincho" w:hAnsi="Arial" w:cs="Arial"/>
          <w:kern w:val="2"/>
          <w:lang w:val="en-US" w:eastAsia="ja-JP"/>
        </w:rPr>
      </w:pPr>
      <w:r w:rsidRPr="007B4641">
        <w:rPr>
          <w:rFonts w:ascii="Arial" w:eastAsia="Yu Mincho" w:hAnsi="Arial" w:cs="Arial"/>
          <w:kern w:val="2"/>
          <w:lang w:val="en-US" w:eastAsia="ja-JP"/>
        </w:rPr>
        <w:t>R5-246561</w:t>
      </w:r>
      <w:r w:rsidR="004E480E" w:rsidRPr="000678E8">
        <w:rPr>
          <w:rFonts w:ascii="Arial" w:eastAsia="Yu Mincho" w:hAnsi="Arial" w:cs="Arial"/>
          <w:kern w:val="2"/>
          <w:lang w:val="en-US" w:eastAsia="ja-JP"/>
        </w:rPr>
        <w:t xml:space="preserve">, </w:t>
      </w:r>
      <w:r w:rsidRPr="007B4641">
        <w:rPr>
          <w:rFonts w:ascii="Arial" w:eastAsia="Yu Mincho" w:hAnsi="Arial" w:cs="Arial"/>
          <w:kern w:val="2"/>
          <w:lang w:val="en-US" w:eastAsia="ja-JP"/>
        </w:rPr>
        <w:t>Addition to test applicability for new multi-cell scheduling with a single DCI test cases</w:t>
      </w:r>
      <w:r w:rsidR="00A6408D" w:rsidRPr="000678E8">
        <w:rPr>
          <w:rFonts w:ascii="Arial" w:eastAsia="Yu Mincho" w:hAnsi="Arial" w:cs="Arial"/>
          <w:kern w:val="2"/>
          <w:lang w:val="en-US" w:eastAsia="ja-JP"/>
        </w:rPr>
        <w:t xml:space="preserve">, </w:t>
      </w:r>
      <w:r w:rsidRPr="007B4641">
        <w:rPr>
          <w:rFonts w:ascii="Arial" w:eastAsia="Yu Mincho" w:hAnsi="Arial" w:cs="Arial"/>
          <w:kern w:val="2"/>
          <w:lang w:val="en-US" w:eastAsia="ja-JP"/>
        </w:rPr>
        <w:t>MediaTek Inc.</w:t>
      </w:r>
      <w:r w:rsidR="00A6408D" w:rsidRPr="000678E8">
        <w:rPr>
          <w:rFonts w:ascii="Arial" w:eastAsia="Yu Mincho" w:hAnsi="Arial" w:cs="Arial"/>
          <w:kern w:val="2"/>
          <w:lang w:val="en-US" w:eastAsia="ja-JP"/>
        </w:rPr>
        <w:t>, RAN5#10</w:t>
      </w:r>
      <w:r>
        <w:rPr>
          <w:rFonts w:ascii="Arial" w:eastAsiaTheme="minorEastAsia" w:hAnsi="Arial" w:cs="Arial" w:hint="eastAsia"/>
          <w:kern w:val="2"/>
          <w:lang w:val="en-US" w:eastAsia="zh-CN"/>
        </w:rPr>
        <w:t>5</w:t>
      </w:r>
    </w:p>
    <w:p w14:paraId="4590C5D1" w14:textId="77777777" w:rsidR="00A0769A" w:rsidRPr="00D130DA" w:rsidRDefault="00A0769A" w:rsidP="00A0769A">
      <w:pPr>
        <w:widowControl w:val="0"/>
        <w:overflowPunct/>
        <w:autoSpaceDE/>
        <w:autoSpaceDN/>
        <w:adjustRightInd/>
        <w:snapToGrid w:val="0"/>
        <w:spacing w:after="0"/>
        <w:textAlignment w:val="auto"/>
        <w:rPr>
          <w:rFonts w:ascii="Arial" w:eastAsia="等线" w:hAnsi="Arial" w:cs="Arial"/>
          <w:b/>
          <w:strike/>
          <w:color w:val="FF0000"/>
          <w:kern w:val="2"/>
          <w:sz w:val="22"/>
          <w:szCs w:val="24"/>
          <w:lang w:val="en-US"/>
        </w:rPr>
      </w:pPr>
    </w:p>
    <w:p w14:paraId="5E01B93E" w14:textId="338487B1" w:rsidR="00A0769A" w:rsidRPr="000678E8" w:rsidRDefault="00604B47" w:rsidP="00A0769A">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r w:rsidRPr="00604B47">
        <w:rPr>
          <w:rFonts w:ascii="Arial" w:eastAsia="等线" w:hAnsi="Arial" w:cs="Arial"/>
          <w:b/>
          <w:kern w:val="2"/>
          <w:sz w:val="22"/>
          <w:szCs w:val="24"/>
          <w:lang w:val="en-US"/>
        </w:rPr>
        <w:t>TS 38.523-3</w:t>
      </w:r>
      <w:r w:rsidR="00A0769A" w:rsidRPr="000678E8">
        <w:rPr>
          <w:rFonts w:ascii="Arial" w:eastAsia="等线" w:hAnsi="Arial" w:cs="Arial"/>
          <w:b/>
          <w:kern w:val="2"/>
          <w:sz w:val="22"/>
          <w:szCs w:val="24"/>
          <w:lang w:val="en-US"/>
        </w:rPr>
        <w:t xml:space="preserve"> </w:t>
      </w:r>
      <w:r w:rsidR="00A0769A" w:rsidRPr="000678E8">
        <w:rPr>
          <w:rFonts w:ascii="Arial" w:eastAsia="等线" w:hAnsi="Arial" w:cs="Arial" w:hint="eastAsia"/>
          <w:b/>
          <w:kern w:val="2"/>
          <w:sz w:val="22"/>
          <w:szCs w:val="24"/>
          <w:lang w:val="en-US"/>
        </w:rPr>
        <w:t>CRs</w:t>
      </w:r>
    </w:p>
    <w:p w14:paraId="032C62F5" w14:textId="62BB96A7" w:rsidR="00A0769A" w:rsidRPr="000678E8" w:rsidRDefault="00604B47" w:rsidP="00A0769A">
      <w:pPr>
        <w:widowControl w:val="0"/>
        <w:numPr>
          <w:ilvl w:val="0"/>
          <w:numId w:val="32"/>
        </w:numPr>
        <w:overflowPunct/>
        <w:autoSpaceDE/>
        <w:autoSpaceDN/>
        <w:adjustRightInd/>
        <w:snapToGrid w:val="0"/>
        <w:spacing w:after="0"/>
        <w:textAlignment w:val="auto"/>
        <w:rPr>
          <w:rFonts w:ascii="Arial" w:eastAsia="Yu Mincho" w:hAnsi="Arial" w:cs="Arial"/>
          <w:kern w:val="2"/>
          <w:lang w:val="en-US" w:eastAsia="ja-JP"/>
        </w:rPr>
      </w:pPr>
      <w:r w:rsidRPr="00604B47">
        <w:rPr>
          <w:rFonts w:ascii="Arial" w:eastAsia="Yu Mincho" w:hAnsi="Arial" w:cs="Arial"/>
          <w:kern w:val="2"/>
          <w:lang w:val="en-US" w:eastAsia="ja-JP"/>
        </w:rPr>
        <w:t>R5-246401</w:t>
      </w:r>
      <w:r w:rsidR="00A0769A" w:rsidRPr="000678E8">
        <w:rPr>
          <w:rFonts w:ascii="Arial" w:eastAsia="Yu Mincho" w:hAnsi="Arial" w:cs="Arial"/>
          <w:kern w:val="2"/>
          <w:lang w:val="en-US" w:eastAsia="ja-JP"/>
        </w:rPr>
        <w:t xml:space="preserve">, </w:t>
      </w:r>
      <w:r w:rsidRPr="00604B47">
        <w:rPr>
          <w:rFonts w:ascii="Arial" w:eastAsia="Yu Mincho" w:hAnsi="Arial" w:cs="Arial"/>
          <w:kern w:val="2"/>
          <w:lang w:val="en-US" w:eastAsia="ja-JP"/>
        </w:rPr>
        <w:t>NR MC enhancements: Initial Test Model</w:t>
      </w:r>
      <w:r w:rsidR="00A0769A" w:rsidRPr="000678E8">
        <w:rPr>
          <w:rFonts w:ascii="Arial" w:eastAsia="Yu Mincho" w:hAnsi="Arial" w:cs="Arial"/>
          <w:kern w:val="2"/>
          <w:lang w:val="en-US" w:eastAsia="ja-JP"/>
        </w:rPr>
        <w:t xml:space="preserve">, </w:t>
      </w:r>
      <w:r w:rsidRPr="00604B47">
        <w:rPr>
          <w:rFonts w:ascii="Arial" w:eastAsia="Yu Mincho" w:hAnsi="Arial" w:cs="Arial"/>
          <w:kern w:val="2"/>
          <w:lang w:val="en-US" w:eastAsia="ja-JP"/>
        </w:rPr>
        <w:t>MCC TF160</w:t>
      </w:r>
      <w:r w:rsidR="00A0769A" w:rsidRPr="000678E8">
        <w:rPr>
          <w:rFonts w:ascii="Arial" w:eastAsia="Yu Mincho" w:hAnsi="Arial" w:cs="Arial"/>
          <w:kern w:val="2"/>
          <w:lang w:val="en-US" w:eastAsia="ja-JP"/>
        </w:rPr>
        <w:t>, RAN5#10</w:t>
      </w:r>
      <w:r w:rsidR="00A0769A">
        <w:rPr>
          <w:rFonts w:ascii="Arial" w:eastAsiaTheme="minorEastAsia" w:hAnsi="Arial" w:cs="Arial" w:hint="eastAsia"/>
          <w:kern w:val="2"/>
          <w:lang w:val="en-US" w:eastAsia="zh-CN"/>
        </w:rPr>
        <w:t>5</w:t>
      </w:r>
    </w:p>
    <w:p w14:paraId="689184EB" w14:textId="504535F1" w:rsidR="00A6408D" w:rsidRPr="00A0769A" w:rsidRDefault="00A6408D" w:rsidP="008F7D2A">
      <w:pPr>
        <w:widowControl w:val="0"/>
        <w:overflowPunct/>
        <w:autoSpaceDE/>
        <w:autoSpaceDN/>
        <w:adjustRightInd/>
        <w:snapToGrid w:val="0"/>
        <w:spacing w:after="0"/>
        <w:textAlignment w:val="auto"/>
        <w:rPr>
          <w:rFonts w:ascii="Arial" w:eastAsia="等线" w:hAnsi="Arial" w:cs="Arial"/>
          <w:b/>
          <w:kern w:val="2"/>
          <w:sz w:val="22"/>
          <w:szCs w:val="24"/>
          <w:lang w:val="en-US"/>
        </w:rPr>
      </w:pPr>
    </w:p>
    <w:p w14:paraId="0A334D39" w14:textId="77777777" w:rsidR="00A6408D" w:rsidRPr="00A6408D" w:rsidRDefault="00A6408D" w:rsidP="00FF7CCD">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lastRenderedPageBreak/>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C056FA" w14:textId="77777777" w:rsidR="00EA603D" w:rsidRDefault="00EA603D">
      <w:r>
        <w:separator/>
      </w:r>
    </w:p>
  </w:endnote>
  <w:endnote w:type="continuationSeparator" w:id="0">
    <w:p w14:paraId="1A5526F3" w14:textId="77777777" w:rsidR="00EA603D" w:rsidRDefault="00EA60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3A376E" w14:textId="23813F10"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DC2D83">
      <w:rPr>
        <w:rStyle w:val="ae"/>
      </w:rPr>
      <w:t>1</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DC2D83">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4ADBD5" w14:textId="77777777" w:rsidR="00EA603D" w:rsidRDefault="00EA603D">
      <w:r>
        <w:separator/>
      </w:r>
    </w:p>
  </w:footnote>
  <w:footnote w:type="continuationSeparator" w:id="0">
    <w:p w14:paraId="1E64D602" w14:textId="77777777" w:rsidR="00EA603D" w:rsidRDefault="00EA60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72429E"/>
    <w:multiLevelType w:val="singleLevel"/>
    <w:tmpl w:val="02D26D76"/>
    <w:lvl w:ilvl="0">
      <w:start w:val="1"/>
      <w:numFmt w:val="decimal"/>
      <w:lvlText w:val="[%1]"/>
      <w:lvlJc w:val="left"/>
      <w:pPr>
        <w:ind w:left="845" w:hanging="420"/>
      </w:pPr>
      <w:rPr>
        <w:rFonts w:hint="eastAsia"/>
        <w:b w:val="0"/>
        <w:bCs/>
      </w:rPr>
    </w:lvl>
  </w:abstractNum>
  <w:abstractNum w:abstractNumId="1" w15:restartNumberingAfterBreak="0">
    <w:nsid w:val="087C2D4F"/>
    <w:multiLevelType w:val="singleLevel"/>
    <w:tmpl w:val="02D26D76"/>
    <w:lvl w:ilvl="0">
      <w:start w:val="1"/>
      <w:numFmt w:val="decimal"/>
      <w:lvlText w:val="[%1]"/>
      <w:lvlJc w:val="left"/>
      <w:pPr>
        <w:ind w:left="845" w:hanging="420"/>
      </w:pPr>
      <w:rPr>
        <w:rFonts w:hint="eastAsia"/>
        <w:b w:val="0"/>
        <w:bCs/>
      </w:rPr>
    </w:lvl>
  </w:abstractNum>
  <w:abstractNum w:abstractNumId="2" w15:restartNumberingAfterBreak="0">
    <w:nsid w:val="09D905A3"/>
    <w:multiLevelType w:val="singleLevel"/>
    <w:tmpl w:val="02D26D76"/>
    <w:lvl w:ilvl="0">
      <w:start w:val="1"/>
      <w:numFmt w:val="decimal"/>
      <w:lvlText w:val="[%1]"/>
      <w:lvlJc w:val="left"/>
      <w:pPr>
        <w:ind w:left="845" w:hanging="420"/>
      </w:pPr>
      <w:rPr>
        <w:rFonts w:hint="eastAsia"/>
        <w:b w:val="0"/>
        <w:bCs/>
      </w:rPr>
    </w:lvl>
  </w:abstractNum>
  <w:abstractNum w:abstractNumId="3"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E5B4AE9"/>
    <w:multiLevelType w:val="singleLevel"/>
    <w:tmpl w:val="02D26D76"/>
    <w:lvl w:ilvl="0">
      <w:start w:val="1"/>
      <w:numFmt w:val="decimal"/>
      <w:lvlText w:val="[%1]"/>
      <w:lvlJc w:val="left"/>
      <w:pPr>
        <w:ind w:left="845" w:hanging="420"/>
      </w:pPr>
      <w:rPr>
        <w:rFonts w:hint="eastAsia"/>
        <w:b w:val="0"/>
        <w:bCs/>
      </w:rPr>
    </w:lvl>
  </w:abstractNum>
  <w:abstractNum w:abstractNumId="6"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278019D4"/>
    <w:multiLevelType w:val="hybridMultilevel"/>
    <w:tmpl w:val="B1127434"/>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29BF4686"/>
    <w:multiLevelType w:val="singleLevel"/>
    <w:tmpl w:val="02D26D76"/>
    <w:lvl w:ilvl="0">
      <w:start w:val="1"/>
      <w:numFmt w:val="decimal"/>
      <w:lvlText w:val="[%1]"/>
      <w:lvlJc w:val="left"/>
      <w:pPr>
        <w:ind w:left="845" w:hanging="420"/>
      </w:pPr>
      <w:rPr>
        <w:rFonts w:hint="eastAsia"/>
        <w:b w:val="0"/>
        <w:bCs/>
      </w:rPr>
    </w:lvl>
  </w:abstractNum>
  <w:abstractNum w:abstractNumId="11"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1034930"/>
    <w:multiLevelType w:val="singleLevel"/>
    <w:tmpl w:val="02D26D76"/>
    <w:lvl w:ilvl="0">
      <w:start w:val="1"/>
      <w:numFmt w:val="decimal"/>
      <w:lvlText w:val="[%1]"/>
      <w:lvlJc w:val="left"/>
      <w:pPr>
        <w:ind w:left="845" w:hanging="420"/>
      </w:pPr>
      <w:rPr>
        <w:rFonts w:hint="eastAsia"/>
        <w:b w:val="0"/>
        <w:bCs/>
      </w:rPr>
    </w:lvl>
  </w:abstractNum>
  <w:abstractNum w:abstractNumId="16"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0B45C83"/>
    <w:multiLevelType w:val="singleLevel"/>
    <w:tmpl w:val="02D26D76"/>
    <w:lvl w:ilvl="0">
      <w:start w:val="1"/>
      <w:numFmt w:val="decimal"/>
      <w:lvlText w:val="[%1]"/>
      <w:lvlJc w:val="left"/>
      <w:pPr>
        <w:ind w:left="845" w:hanging="420"/>
      </w:pPr>
      <w:rPr>
        <w:rFonts w:hint="eastAsia"/>
        <w:b w:val="0"/>
        <w:bCs/>
      </w:rPr>
    </w:lvl>
  </w:abstractNum>
  <w:abstractNum w:abstractNumId="19" w15:restartNumberingAfterBreak="0">
    <w:nsid w:val="5439591A"/>
    <w:multiLevelType w:val="hybridMultilevel"/>
    <w:tmpl w:val="C10EA792"/>
    <w:lvl w:ilvl="0" w:tplc="04090001">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20"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1"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B983246"/>
    <w:multiLevelType w:val="singleLevel"/>
    <w:tmpl w:val="02D26D76"/>
    <w:lvl w:ilvl="0">
      <w:start w:val="1"/>
      <w:numFmt w:val="decimal"/>
      <w:lvlText w:val="[%1]"/>
      <w:lvlJc w:val="left"/>
      <w:pPr>
        <w:ind w:left="845" w:hanging="420"/>
      </w:pPr>
      <w:rPr>
        <w:rFonts w:hint="eastAsia"/>
        <w:b w:val="0"/>
        <w:bCs/>
      </w:rPr>
    </w:lvl>
  </w:abstractNum>
  <w:abstractNum w:abstractNumId="23" w15:restartNumberingAfterBreak="0">
    <w:nsid w:val="5FCB28F8"/>
    <w:multiLevelType w:val="singleLevel"/>
    <w:tmpl w:val="02D26D76"/>
    <w:lvl w:ilvl="0">
      <w:start w:val="1"/>
      <w:numFmt w:val="decimal"/>
      <w:lvlText w:val="[%1]"/>
      <w:lvlJc w:val="left"/>
      <w:pPr>
        <w:ind w:left="845" w:hanging="420"/>
      </w:pPr>
      <w:rPr>
        <w:rFonts w:hint="eastAsia"/>
        <w:b w:val="0"/>
        <w:bCs/>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6A9E6DC9"/>
    <w:multiLevelType w:val="singleLevel"/>
    <w:tmpl w:val="02D26D76"/>
    <w:lvl w:ilvl="0">
      <w:start w:val="1"/>
      <w:numFmt w:val="decimal"/>
      <w:lvlText w:val="[%1]"/>
      <w:lvlJc w:val="left"/>
      <w:pPr>
        <w:ind w:left="845" w:hanging="420"/>
      </w:pPr>
      <w:rPr>
        <w:rFonts w:hint="eastAsia"/>
        <w:b w:val="0"/>
        <w:bCs/>
      </w:rPr>
    </w:lvl>
  </w:abstractNum>
  <w:abstractNum w:abstractNumId="26" w15:restartNumberingAfterBreak="0">
    <w:nsid w:val="6DC0377B"/>
    <w:multiLevelType w:val="singleLevel"/>
    <w:tmpl w:val="02D26D76"/>
    <w:lvl w:ilvl="0">
      <w:start w:val="1"/>
      <w:numFmt w:val="decimal"/>
      <w:lvlText w:val="[%1]"/>
      <w:lvlJc w:val="left"/>
      <w:pPr>
        <w:ind w:left="845" w:hanging="420"/>
      </w:pPr>
      <w:rPr>
        <w:rFonts w:hint="eastAsia"/>
        <w:b w:val="0"/>
        <w:bCs/>
      </w:rPr>
    </w:lvl>
  </w:abstractNum>
  <w:abstractNum w:abstractNumId="27" w15:restartNumberingAfterBreak="0">
    <w:nsid w:val="701F2CAF"/>
    <w:multiLevelType w:val="singleLevel"/>
    <w:tmpl w:val="02D26D76"/>
    <w:lvl w:ilvl="0">
      <w:start w:val="1"/>
      <w:numFmt w:val="decimal"/>
      <w:lvlText w:val="[%1]"/>
      <w:lvlJc w:val="left"/>
      <w:pPr>
        <w:ind w:left="845" w:hanging="420"/>
      </w:pPr>
      <w:rPr>
        <w:rFonts w:hint="eastAsia"/>
        <w:b w:val="0"/>
        <w:bCs/>
      </w:rPr>
    </w:lvl>
  </w:abstractNum>
  <w:abstractNum w:abstractNumId="2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085881863">
    <w:abstractNumId w:val="13"/>
  </w:num>
  <w:num w:numId="2" w16cid:durableId="896937310">
    <w:abstractNumId w:val="3"/>
  </w:num>
  <w:num w:numId="3" w16cid:durableId="1152016046">
    <w:abstractNumId w:val="29"/>
  </w:num>
  <w:num w:numId="4" w16cid:durableId="2095784163">
    <w:abstractNumId w:val="24"/>
  </w:num>
  <w:num w:numId="5" w16cid:durableId="1113015275">
    <w:abstractNumId w:val="12"/>
  </w:num>
  <w:num w:numId="6" w16cid:durableId="1216969116">
    <w:abstractNumId w:val="30"/>
  </w:num>
  <w:num w:numId="7" w16cid:durableId="1198852566">
    <w:abstractNumId w:val="4"/>
  </w:num>
  <w:num w:numId="8" w16cid:durableId="921569816">
    <w:abstractNumId w:val="11"/>
  </w:num>
  <w:num w:numId="9" w16cid:durableId="2063291734">
    <w:abstractNumId w:val="20"/>
  </w:num>
  <w:num w:numId="10" w16cid:durableId="1348942966">
    <w:abstractNumId w:val="31"/>
  </w:num>
  <w:num w:numId="11" w16cid:durableId="1707486462">
    <w:abstractNumId w:val="21"/>
  </w:num>
  <w:num w:numId="12" w16cid:durableId="1978605826">
    <w:abstractNumId w:val="17"/>
  </w:num>
  <w:num w:numId="13" w16cid:durableId="2051955585">
    <w:abstractNumId w:val="28"/>
  </w:num>
  <w:num w:numId="14" w16cid:durableId="1541627689">
    <w:abstractNumId w:val="7"/>
  </w:num>
  <w:num w:numId="15" w16cid:durableId="655693986">
    <w:abstractNumId w:val="16"/>
  </w:num>
  <w:num w:numId="16" w16cid:durableId="329020790">
    <w:abstractNumId w:val="6"/>
  </w:num>
  <w:num w:numId="17" w16cid:durableId="892230492">
    <w:abstractNumId w:val="14"/>
  </w:num>
  <w:num w:numId="18" w16cid:durableId="414519318">
    <w:abstractNumId w:val="8"/>
  </w:num>
  <w:num w:numId="19" w16cid:durableId="1188446049">
    <w:abstractNumId w:val="19"/>
  </w:num>
  <w:num w:numId="20" w16cid:durableId="1909799877">
    <w:abstractNumId w:val="9"/>
  </w:num>
  <w:num w:numId="21" w16cid:durableId="2023969192">
    <w:abstractNumId w:val="23"/>
  </w:num>
  <w:num w:numId="22" w16cid:durableId="48844713">
    <w:abstractNumId w:val="1"/>
  </w:num>
  <w:num w:numId="23" w16cid:durableId="1364747366">
    <w:abstractNumId w:val="15"/>
  </w:num>
  <w:num w:numId="24" w16cid:durableId="1561672017">
    <w:abstractNumId w:val="5"/>
  </w:num>
  <w:num w:numId="25" w16cid:durableId="1113935426">
    <w:abstractNumId w:val="2"/>
  </w:num>
  <w:num w:numId="26" w16cid:durableId="803931406">
    <w:abstractNumId w:val="26"/>
  </w:num>
  <w:num w:numId="27" w16cid:durableId="999890278">
    <w:abstractNumId w:val="18"/>
  </w:num>
  <w:num w:numId="28" w16cid:durableId="442500712">
    <w:abstractNumId w:val="25"/>
  </w:num>
  <w:num w:numId="29" w16cid:durableId="402291516">
    <w:abstractNumId w:val="10"/>
  </w:num>
  <w:num w:numId="30" w16cid:durableId="1390378414">
    <w:abstractNumId w:val="22"/>
  </w:num>
  <w:num w:numId="31" w16cid:durableId="658000600">
    <w:abstractNumId w:val="0"/>
  </w:num>
  <w:num w:numId="32" w16cid:durableId="207869901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5A54"/>
    <w:rsid w:val="00007BD0"/>
    <w:rsid w:val="0001131E"/>
    <w:rsid w:val="00011C3B"/>
    <w:rsid w:val="00011F33"/>
    <w:rsid w:val="000235CB"/>
    <w:rsid w:val="00024F38"/>
    <w:rsid w:val="000276C5"/>
    <w:rsid w:val="00036B60"/>
    <w:rsid w:val="0004456C"/>
    <w:rsid w:val="0005259B"/>
    <w:rsid w:val="00053FEE"/>
    <w:rsid w:val="00060AE4"/>
    <w:rsid w:val="000678E8"/>
    <w:rsid w:val="000743B1"/>
    <w:rsid w:val="000746A7"/>
    <w:rsid w:val="00076E8A"/>
    <w:rsid w:val="00087E10"/>
    <w:rsid w:val="000910BB"/>
    <w:rsid w:val="000926AF"/>
    <w:rsid w:val="000A0C6C"/>
    <w:rsid w:val="000A1E24"/>
    <w:rsid w:val="000A3ED2"/>
    <w:rsid w:val="000A487A"/>
    <w:rsid w:val="000B4299"/>
    <w:rsid w:val="000C00FA"/>
    <w:rsid w:val="000C0187"/>
    <w:rsid w:val="000C25E8"/>
    <w:rsid w:val="000C360E"/>
    <w:rsid w:val="000C51AA"/>
    <w:rsid w:val="000C569A"/>
    <w:rsid w:val="000C66FF"/>
    <w:rsid w:val="000D17BC"/>
    <w:rsid w:val="000D2186"/>
    <w:rsid w:val="000E4F35"/>
    <w:rsid w:val="000F6C1C"/>
    <w:rsid w:val="001041BE"/>
    <w:rsid w:val="00110BAE"/>
    <w:rsid w:val="0011412B"/>
    <w:rsid w:val="00116F4B"/>
    <w:rsid w:val="001229F4"/>
    <w:rsid w:val="0012728E"/>
    <w:rsid w:val="00137471"/>
    <w:rsid w:val="00150FD3"/>
    <w:rsid w:val="00174B61"/>
    <w:rsid w:val="001814AB"/>
    <w:rsid w:val="00184428"/>
    <w:rsid w:val="00193D7E"/>
    <w:rsid w:val="001959AF"/>
    <w:rsid w:val="001A248F"/>
    <w:rsid w:val="001A3B5F"/>
    <w:rsid w:val="001A4904"/>
    <w:rsid w:val="001A517F"/>
    <w:rsid w:val="001A5272"/>
    <w:rsid w:val="001A659D"/>
    <w:rsid w:val="001B51AB"/>
    <w:rsid w:val="001B5CA8"/>
    <w:rsid w:val="001C4490"/>
    <w:rsid w:val="001C62F7"/>
    <w:rsid w:val="001D0546"/>
    <w:rsid w:val="001D2C1A"/>
    <w:rsid w:val="001D3BA2"/>
    <w:rsid w:val="001D44B7"/>
    <w:rsid w:val="001E0075"/>
    <w:rsid w:val="001E4E22"/>
    <w:rsid w:val="001F1B1F"/>
    <w:rsid w:val="001F2A20"/>
    <w:rsid w:val="001F486F"/>
    <w:rsid w:val="0020003A"/>
    <w:rsid w:val="00204750"/>
    <w:rsid w:val="00207DC4"/>
    <w:rsid w:val="0021589C"/>
    <w:rsid w:val="00217988"/>
    <w:rsid w:val="00222707"/>
    <w:rsid w:val="0022401B"/>
    <w:rsid w:val="0022485E"/>
    <w:rsid w:val="00243A99"/>
    <w:rsid w:val="00247F48"/>
    <w:rsid w:val="002615C7"/>
    <w:rsid w:val="002834BB"/>
    <w:rsid w:val="002843F7"/>
    <w:rsid w:val="00287D70"/>
    <w:rsid w:val="0029567C"/>
    <w:rsid w:val="002A6F12"/>
    <w:rsid w:val="002C0B82"/>
    <w:rsid w:val="002E1236"/>
    <w:rsid w:val="002F3E61"/>
    <w:rsid w:val="002F6ED2"/>
    <w:rsid w:val="00301B7A"/>
    <w:rsid w:val="00306D59"/>
    <w:rsid w:val="00315664"/>
    <w:rsid w:val="00321EF0"/>
    <w:rsid w:val="00323F7A"/>
    <w:rsid w:val="0032503A"/>
    <w:rsid w:val="00325EE1"/>
    <w:rsid w:val="003357C0"/>
    <w:rsid w:val="00344D60"/>
    <w:rsid w:val="00346477"/>
    <w:rsid w:val="00347CB0"/>
    <w:rsid w:val="0035340F"/>
    <w:rsid w:val="0036248C"/>
    <w:rsid w:val="003666A8"/>
    <w:rsid w:val="00366D63"/>
    <w:rsid w:val="00367401"/>
    <w:rsid w:val="00372AC6"/>
    <w:rsid w:val="00375678"/>
    <w:rsid w:val="00381A02"/>
    <w:rsid w:val="00383114"/>
    <w:rsid w:val="00383D6E"/>
    <w:rsid w:val="0039390A"/>
    <w:rsid w:val="00394AB0"/>
    <w:rsid w:val="00396252"/>
    <w:rsid w:val="003A4B47"/>
    <w:rsid w:val="003B24AF"/>
    <w:rsid w:val="003B6EA8"/>
    <w:rsid w:val="003B7182"/>
    <w:rsid w:val="003C6CE3"/>
    <w:rsid w:val="003D087F"/>
    <w:rsid w:val="003D0EF4"/>
    <w:rsid w:val="003D5036"/>
    <w:rsid w:val="003D6EFF"/>
    <w:rsid w:val="003D764D"/>
    <w:rsid w:val="003E3A1A"/>
    <w:rsid w:val="003E46E8"/>
    <w:rsid w:val="003F17F0"/>
    <w:rsid w:val="003F1B9F"/>
    <w:rsid w:val="003F38BF"/>
    <w:rsid w:val="0040091C"/>
    <w:rsid w:val="004041EA"/>
    <w:rsid w:val="00406D7A"/>
    <w:rsid w:val="004121B8"/>
    <w:rsid w:val="004258BA"/>
    <w:rsid w:val="00430959"/>
    <w:rsid w:val="00442FF8"/>
    <w:rsid w:val="00447900"/>
    <w:rsid w:val="004531C9"/>
    <w:rsid w:val="00457D91"/>
    <w:rsid w:val="00460C31"/>
    <w:rsid w:val="00464E5B"/>
    <w:rsid w:val="0047055A"/>
    <w:rsid w:val="004728D5"/>
    <w:rsid w:val="00474450"/>
    <w:rsid w:val="004810A1"/>
    <w:rsid w:val="0048232B"/>
    <w:rsid w:val="004873E6"/>
    <w:rsid w:val="004A6E6D"/>
    <w:rsid w:val="004B15B8"/>
    <w:rsid w:val="004B3950"/>
    <w:rsid w:val="004B566C"/>
    <w:rsid w:val="004B7B48"/>
    <w:rsid w:val="004D4AB1"/>
    <w:rsid w:val="004D6004"/>
    <w:rsid w:val="004E386F"/>
    <w:rsid w:val="004E480E"/>
    <w:rsid w:val="004F218A"/>
    <w:rsid w:val="0050334E"/>
    <w:rsid w:val="00505387"/>
    <w:rsid w:val="00512DF7"/>
    <w:rsid w:val="005141E7"/>
    <w:rsid w:val="00517E63"/>
    <w:rsid w:val="00523BAB"/>
    <w:rsid w:val="00526B0D"/>
    <w:rsid w:val="00537AB8"/>
    <w:rsid w:val="00542949"/>
    <w:rsid w:val="0055346F"/>
    <w:rsid w:val="0055426E"/>
    <w:rsid w:val="005579FF"/>
    <w:rsid w:val="0056414E"/>
    <w:rsid w:val="005776DD"/>
    <w:rsid w:val="00582117"/>
    <w:rsid w:val="0058478F"/>
    <w:rsid w:val="005909B9"/>
    <w:rsid w:val="00593315"/>
    <w:rsid w:val="005938A1"/>
    <w:rsid w:val="005A170D"/>
    <w:rsid w:val="005A31D7"/>
    <w:rsid w:val="005A6C96"/>
    <w:rsid w:val="005B24DE"/>
    <w:rsid w:val="005C00CB"/>
    <w:rsid w:val="005D0418"/>
    <w:rsid w:val="005D78BE"/>
    <w:rsid w:val="005E1D58"/>
    <w:rsid w:val="005E44A8"/>
    <w:rsid w:val="00604B47"/>
    <w:rsid w:val="00606ADD"/>
    <w:rsid w:val="00610E37"/>
    <w:rsid w:val="00615418"/>
    <w:rsid w:val="006207ED"/>
    <w:rsid w:val="00626BC9"/>
    <w:rsid w:val="006364F7"/>
    <w:rsid w:val="0064500B"/>
    <w:rsid w:val="006458DF"/>
    <w:rsid w:val="00650D52"/>
    <w:rsid w:val="00657770"/>
    <w:rsid w:val="006615B2"/>
    <w:rsid w:val="00662313"/>
    <w:rsid w:val="00665963"/>
    <w:rsid w:val="006708B7"/>
    <w:rsid w:val="00673911"/>
    <w:rsid w:val="0067526E"/>
    <w:rsid w:val="006764C9"/>
    <w:rsid w:val="006870C9"/>
    <w:rsid w:val="0069565B"/>
    <w:rsid w:val="006A2CB9"/>
    <w:rsid w:val="006A3ADF"/>
    <w:rsid w:val="006A7BCB"/>
    <w:rsid w:val="006B4C1E"/>
    <w:rsid w:val="006B7589"/>
    <w:rsid w:val="006B75A0"/>
    <w:rsid w:val="006C090F"/>
    <w:rsid w:val="006C4E32"/>
    <w:rsid w:val="006C56D8"/>
    <w:rsid w:val="006C7EF7"/>
    <w:rsid w:val="006D07AE"/>
    <w:rsid w:val="006D1C93"/>
    <w:rsid w:val="006E3F11"/>
    <w:rsid w:val="006E526C"/>
    <w:rsid w:val="006F16DA"/>
    <w:rsid w:val="007011B4"/>
    <w:rsid w:val="00701410"/>
    <w:rsid w:val="007113A1"/>
    <w:rsid w:val="00711ABD"/>
    <w:rsid w:val="00714D27"/>
    <w:rsid w:val="00721CF6"/>
    <w:rsid w:val="00723E46"/>
    <w:rsid w:val="00733826"/>
    <w:rsid w:val="007371B1"/>
    <w:rsid w:val="00766CFB"/>
    <w:rsid w:val="00774FEA"/>
    <w:rsid w:val="00775031"/>
    <w:rsid w:val="007816FF"/>
    <w:rsid w:val="00783B44"/>
    <w:rsid w:val="00785028"/>
    <w:rsid w:val="0079303B"/>
    <w:rsid w:val="007A3A5A"/>
    <w:rsid w:val="007A4370"/>
    <w:rsid w:val="007A4D5F"/>
    <w:rsid w:val="007B3BBD"/>
    <w:rsid w:val="007B4641"/>
    <w:rsid w:val="007B7E29"/>
    <w:rsid w:val="007C08F9"/>
    <w:rsid w:val="007C1715"/>
    <w:rsid w:val="007E1D15"/>
    <w:rsid w:val="007E1DEA"/>
    <w:rsid w:val="007E2202"/>
    <w:rsid w:val="007F69C7"/>
    <w:rsid w:val="00812E48"/>
    <w:rsid w:val="008145EA"/>
    <w:rsid w:val="00815869"/>
    <w:rsid w:val="0081649B"/>
    <w:rsid w:val="00816B81"/>
    <w:rsid w:val="00823B90"/>
    <w:rsid w:val="0083266E"/>
    <w:rsid w:val="008546E5"/>
    <w:rsid w:val="00865EA8"/>
    <w:rsid w:val="008678F0"/>
    <w:rsid w:val="00871653"/>
    <w:rsid w:val="00880684"/>
    <w:rsid w:val="00881D74"/>
    <w:rsid w:val="00881E7B"/>
    <w:rsid w:val="008836AC"/>
    <w:rsid w:val="00887422"/>
    <w:rsid w:val="0089166C"/>
    <w:rsid w:val="00893204"/>
    <w:rsid w:val="008960DE"/>
    <w:rsid w:val="00897620"/>
    <w:rsid w:val="008A3044"/>
    <w:rsid w:val="008A36DF"/>
    <w:rsid w:val="008C1698"/>
    <w:rsid w:val="008C1A3D"/>
    <w:rsid w:val="008C646C"/>
    <w:rsid w:val="008D01C3"/>
    <w:rsid w:val="008D1E13"/>
    <w:rsid w:val="008D625A"/>
    <w:rsid w:val="008D6549"/>
    <w:rsid w:val="008D70D2"/>
    <w:rsid w:val="008E240D"/>
    <w:rsid w:val="008E34F0"/>
    <w:rsid w:val="008F7D2A"/>
    <w:rsid w:val="00900AE8"/>
    <w:rsid w:val="00900DAD"/>
    <w:rsid w:val="00912EF5"/>
    <w:rsid w:val="0091408E"/>
    <w:rsid w:val="009301AC"/>
    <w:rsid w:val="009320F3"/>
    <w:rsid w:val="00934188"/>
    <w:rsid w:val="009378CA"/>
    <w:rsid w:val="009466CE"/>
    <w:rsid w:val="0095025E"/>
    <w:rsid w:val="00955C4C"/>
    <w:rsid w:val="0097628D"/>
    <w:rsid w:val="009840CD"/>
    <w:rsid w:val="00995338"/>
    <w:rsid w:val="00996777"/>
    <w:rsid w:val="009A5DE1"/>
    <w:rsid w:val="009B3346"/>
    <w:rsid w:val="009C0BC7"/>
    <w:rsid w:val="009C6592"/>
    <w:rsid w:val="009D1836"/>
    <w:rsid w:val="009D1D44"/>
    <w:rsid w:val="009E209B"/>
    <w:rsid w:val="009E4AD7"/>
    <w:rsid w:val="009E6EEC"/>
    <w:rsid w:val="009F0747"/>
    <w:rsid w:val="009F1C88"/>
    <w:rsid w:val="009F3FA1"/>
    <w:rsid w:val="00A02938"/>
    <w:rsid w:val="00A03514"/>
    <w:rsid w:val="00A0480C"/>
    <w:rsid w:val="00A0769A"/>
    <w:rsid w:val="00A144E7"/>
    <w:rsid w:val="00A17079"/>
    <w:rsid w:val="00A21AE1"/>
    <w:rsid w:val="00A36DF1"/>
    <w:rsid w:val="00A40BB7"/>
    <w:rsid w:val="00A448C3"/>
    <w:rsid w:val="00A458D4"/>
    <w:rsid w:val="00A46FB7"/>
    <w:rsid w:val="00A508C3"/>
    <w:rsid w:val="00A53118"/>
    <w:rsid w:val="00A6408D"/>
    <w:rsid w:val="00A84DA5"/>
    <w:rsid w:val="00A86AB5"/>
    <w:rsid w:val="00A97226"/>
    <w:rsid w:val="00AA0E64"/>
    <w:rsid w:val="00AA142F"/>
    <w:rsid w:val="00AA53DB"/>
    <w:rsid w:val="00AA7264"/>
    <w:rsid w:val="00AB0861"/>
    <w:rsid w:val="00AB239A"/>
    <w:rsid w:val="00AC39FB"/>
    <w:rsid w:val="00AD51D1"/>
    <w:rsid w:val="00AD53C7"/>
    <w:rsid w:val="00AD6597"/>
    <w:rsid w:val="00AD7ADC"/>
    <w:rsid w:val="00AE08EB"/>
    <w:rsid w:val="00AF3414"/>
    <w:rsid w:val="00B00BBE"/>
    <w:rsid w:val="00B03E1E"/>
    <w:rsid w:val="00B05C93"/>
    <w:rsid w:val="00B10710"/>
    <w:rsid w:val="00B16605"/>
    <w:rsid w:val="00B208FA"/>
    <w:rsid w:val="00B23CF9"/>
    <w:rsid w:val="00B25C12"/>
    <w:rsid w:val="00B2766F"/>
    <w:rsid w:val="00B31ABC"/>
    <w:rsid w:val="00B445ED"/>
    <w:rsid w:val="00B611CC"/>
    <w:rsid w:val="00B627E9"/>
    <w:rsid w:val="00B6300F"/>
    <w:rsid w:val="00B70389"/>
    <w:rsid w:val="00B84623"/>
    <w:rsid w:val="00BA494B"/>
    <w:rsid w:val="00BA51EF"/>
    <w:rsid w:val="00BA64E3"/>
    <w:rsid w:val="00BB66D5"/>
    <w:rsid w:val="00BB7C3D"/>
    <w:rsid w:val="00BC7E6E"/>
    <w:rsid w:val="00BD583A"/>
    <w:rsid w:val="00BE1D1F"/>
    <w:rsid w:val="00BE256D"/>
    <w:rsid w:val="00BE3060"/>
    <w:rsid w:val="00BE5E66"/>
    <w:rsid w:val="00BE6BBA"/>
    <w:rsid w:val="00C00281"/>
    <w:rsid w:val="00C05625"/>
    <w:rsid w:val="00C05870"/>
    <w:rsid w:val="00C1751E"/>
    <w:rsid w:val="00C17C6C"/>
    <w:rsid w:val="00C21339"/>
    <w:rsid w:val="00C266F9"/>
    <w:rsid w:val="00C371EA"/>
    <w:rsid w:val="00C421F4"/>
    <w:rsid w:val="00C445AD"/>
    <w:rsid w:val="00C44CBA"/>
    <w:rsid w:val="00C458F0"/>
    <w:rsid w:val="00C4666A"/>
    <w:rsid w:val="00C479A3"/>
    <w:rsid w:val="00C50477"/>
    <w:rsid w:val="00C74DAF"/>
    <w:rsid w:val="00C80116"/>
    <w:rsid w:val="00C872E0"/>
    <w:rsid w:val="00C87BFC"/>
    <w:rsid w:val="00C94341"/>
    <w:rsid w:val="00CA0BE1"/>
    <w:rsid w:val="00CA17D2"/>
    <w:rsid w:val="00CA3024"/>
    <w:rsid w:val="00CA7C4F"/>
    <w:rsid w:val="00CC20A6"/>
    <w:rsid w:val="00CC63F2"/>
    <w:rsid w:val="00CD7C48"/>
    <w:rsid w:val="00CD7EAD"/>
    <w:rsid w:val="00CF1CC1"/>
    <w:rsid w:val="00CF5E71"/>
    <w:rsid w:val="00CF7FAC"/>
    <w:rsid w:val="00D130DA"/>
    <w:rsid w:val="00D160C1"/>
    <w:rsid w:val="00D17794"/>
    <w:rsid w:val="00D22398"/>
    <w:rsid w:val="00D27911"/>
    <w:rsid w:val="00D35E6C"/>
    <w:rsid w:val="00D42DDD"/>
    <w:rsid w:val="00D436CF"/>
    <w:rsid w:val="00D44DB8"/>
    <w:rsid w:val="00D45B2F"/>
    <w:rsid w:val="00D46E88"/>
    <w:rsid w:val="00D60BD6"/>
    <w:rsid w:val="00D613A9"/>
    <w:rsid w:val="00D62323"/>
    <w:rsid w:val="00D67E61"/>
    <w:rsid w:val="00D70D86"/>
    <w:rsid w:val="00D71DD5"/>
    <w:rsid w:val="00D76BA4"/>
    <w:rsid w:val="00D8021D"/>
    <w:rsid w:val="00D82D10"/>
    <w:rsid w:val="00D86784"/>
    <w:rsid w:val="00D91741"/>
    <w:rsid w:val="00D920E6"/>
    <w:rsid w:val="00D939B8"/>
    <w:rsid w:val="00DA004C"/>
    <w:rsid w:val="00DB37C0"/>
    <w:rsid w:val="00DC2D83"/>
    <w:rsid w:val="00DC3E21"/>
    <w:rsid w:val="00DD0E66"/>
    <w:rsid w:val="00DE0236"/>
    <w:rsid w:val="00DE2A08"/>
    <w:rsid w:val="00DE2B4D"/>
    <w:rsid w:val="00DE3BC7"/>
    <w:rsid w:val="00DE531E"/>
    <w:rsid w:val="00DE65D5"/>
    <w:rsid w:val="00DF4B52"/>
    <w:rsid w:val="00DF4E89"/>
    <w:rsid w:val="00E00E44"/>
    <w:rsid w:val="00E01570"/>
    <w:rsid w:val="00E049A8"/>
    <w:rsid w:val="00E06B92"/>
    <w:rsid w:val="00E12ECB"/>
    <w:rsid w:val="00E1451F"/>
    <w:rsid w:val="00E15A72"/>
    <w:rsid w:val="00E15E28"/>
    <w:rsid w:val="00E16577"/>
    <w:rsid w:val="00E21DC7"/>
    <w:rsid w:val="00E26DBE"/>
    <w:rsid w:val="00E31EC2"/>
    <w:rsid w:val="00E3296F"/>
    <w:rsid w:val="00E36051"/>
    <w:rsid w:val="00E544FA"/>
    <w:rsid w:val="00E55E83"/>
    <w:rsid w:val="00E5792E"/>
    <w:rsid w:val="00E6077C"/>
    <w:rsid w:val="00E6360B"/>
    <w:rsid w:val="00E6618E"/>
    <w:rsid w:val="00E729F9"/>
    <w:rsid w:val="00E77436"/>
    <w:rsid w:val="00E77D80"/>
    <w:rsid w:val="00E80031"/>
    <w:rsid w:val="00E82C8E"/>
    <w:rsid w:val="00E83BE3"/>
    <w:rsid w:val="00E87CFA"/>
    <w:rsid w:val="00E93D77"/>
    <w:rsid w:val="00E94196"/>
    <w:rsid w:val="00E95264"/>
    <w:rsid w:val="00EA2172"/>
    <w:rsid w:val="00EA2DC1"/>
    <w:rsid w:val="00EA603D"/>
    <w:rsid w:val="00EC5571"/>
    <w:rsid w:val="00ED0E8F"/>
    <w:rsid w:val="00ED273A"/>
    <w:rsid w:val="00ED2AB2"/>
    <w:rsid w:val="00EE1504"/>
    <w:rsid w:val="00EE349F"/>
    <w:rsid w:val="00EE3B5B"/>
    <w:rsid w:val="00EE4CC9"/>
    <w:rsid w:val="00EF2225"/>
    <w:rsid w:val="00EF3B84"/>
    <w:rsid w:val="00EF4800"/>
    <w:rsid w:val="00EF5EB3"/>
    <w:rsid w:val="00EF674A"/>
    <w:rsid w:val="00EF772A"/>
    <w:rsid w:val="00F00A3D"/>
    <w:rsid w:val="00F17CA4"/>
    <w:rsid w:val="00F20B7B"/>
    <w:rsid w:val="00F22D65"/>
    <w:rsid w:val="00F24DDD"/>
    <w:rsid w:val="00F2770B"/>
    <w:rsid w:val="00F34753"/>
    <w:rsid w:val="00F42416"/>
    <w:rsid w:val="00F549A3"/>
    <w:rsid w:val="00F559A9"/>
    <w:rsid w:val="00F55CBF"/>
    <w:rsid w:val="00F644F9"/>
    <w:rsid w:val="00F72B10"/>
    <w:rsid w:val="00F77359"/>
    <w:rsid w:val="00F86A73"/>
    <w:rsid w:val="00F95C31"/>
    <w:rsid w:val="00FA2879"/>
    <w:rsid w:val="00FA52E3"/>
    <w:rsid w:val="00FA58DA"/>
    <w:rsid w:val="00FC345B"/>
    <w:rsid w:val="00FC555E"/>
    <w:rsid w:val="00FD4E37"/>
    <w:rsid w:val="00FF7C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840C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9840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9840CD"/>
    <w:pPr>
      <w:pBdr>
        <w:top w:val="none" w:sz="0" w:space="0" w:color="auto"/>
      </w:pBdr>
      <w:spacing w:before="180"/>
      <w:outlineLvl w:val="1"/>
    </w:pPr>
    <w:rPr>
      <w:sz w:val="32"/>
    </w:rPr>
  </w:style>
  <w:style w:type="paragraph" w:styleId="3">
    <w:name w:val="heading 3"/>
    <w:aliases w:val="Underrubrik2,H3,no break,Memo Heading 3"/>
    <w:basedOn w:val="2"/>
    <w:next w:val="a0"/>
    <w:qFormat/>
    <w:rsid w:val="009840C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9840CD"/>
    <w:pPr>
      <w:ind w:left="1418" w:hanging="1418"/>
      <w:outlineLvl w:val="3"/>
    </w:pPr>
    <w:rPr>
      <w:sz w:val="24"/>
    </w:rPr>
  </w:style>
  <w:style w:type="paragraph" w:styleId="5">
    <w:name w:val="heading 5"/>
    <w:aliases w:val="H5"/>
    <w:basedOn w:val="4"/>
    <w:next w:val="a0"/>
    <w:qFormat/>
    <w:rsid w:val="009840CD"/>
    <w:pPr>
      <w:ind w:left="1701" w:hanging="1701"/>
      <w:outlineLvl w:val="4"/>
    </w:pPr>
    <w:rPr>
      <w:sz w:val="22"/>
    </w:rPr>
  </w:style>
  <w:style w:type="paragraph" w:styleId="6">
    <w:name w:val="heading 6"/>
    <w:basedOn w:val="H6"/>
    <w:next w:val="a0"/>
    <w:link w:val="60"/>
    <w:qFormat/>
    <w:rsid w:val="009840CD"/>
    <w:pPr>
      <w:outlineLvl w:val="5"/>
    </w:pPr>
  </w:style>
  <w:style w:type="paragraph" w:styleId="7">
    <w:name w:val="heading 7"/>
    <w:basedOn w:val="H6"/>
    <w:next w:val="a0"/>
    <w:link w:val="70"/>
    <w:qFormat/>
    <w:rsid w:val="009840CD"/>
    <w:pPr>
      <w:outlineLvl w:val="6"/>
    </w:pPr>
  </w:style>
  <w:style w:type="paragraph" w:styleId="8">
    <w:name w:val="heading 8"/>
    <w:aliases w:val="Table Heading"/>
    <w:basedOn w:val="1"/>
    <w:next w:val="a0"/>
    <w:qFormat/>
    <w:rsid w:val="009840CD"/>
    <w:pPr>
      <w:ind w:left="0" w:firstLine="0"/>
      <w:outlineLvl w:val="7"/>
    </w:pPr>
  </w:style>
  <w:style w:type="paragraph" w:styleId="9">
    <w:name w:val="heading 9"/>
    <w:aliases w:val="Figure Heading,FH"/>
    <w:basedOn w:val="8"/>
    <w:next w:val="a0"/>
    <w:qFormat/>
    <w:rsid w:val="009840C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9840CD"/>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840CD"/>
    <w:pPr>
      <w:spacing w:before="180"/>
      <w:ind w:left="2693" w:hanging="2693"/>
    </w:pPr>
    <w:rPr>
      <w:b/>
    </w:rPr>
  </w:style>
  <w:style w:type="paragraph" w:styleId="TOC1">
    <w:name w:val="toc 1"/>
    <w:semiHidden/>
    <w:rsid w:val="009840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840C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9840CD"/>
    <w:pPr>
      <w:ind w:left="1701" w:hanging="1701"/>
    </w:pPr>
  </w:style>
  <w:style w:type="paragraph" w:styleId="TOC4">
    <w:name w:val="toc 4"/>
    <w:basedOn w:val="TOC3"/>
    <w:rsid w:val="009840CD"/>
    <w:pPr>
      <w:ind w:left="1418" w:hanging="1418"/>
    </w:pPr>
  </w:style>
  <w:style w:type="paragraph" w:styleId="TOC3">
    <w:name w:val="toc 3"/>
    <w:basedOn w:val="TOC2"/>
    <w:rsid w:val="009840CD"/>
    <w:pPr>
      <w:ind w:left="1134" w:hanging="1134"/>
    </w:pPr>
  </w:style>
  <w:style w:type="paragraph" w:styleId="TOC2">
    <w:name w:val="toc 2"/>
    <w:basedOn w:val="TOC1"/>
    <w:rsid w:val="009840CD"/>
    <w:pPr>
      <w:keepNext w:val="0"/>
      <w:spacing w:before="0"/>
      <w:ind w:left="851" w:hanging="851"/>
    </w:pPr>
    <w:rPr>
      <w:sz w:val="20"/>
    </w:rPr>
  </w:style>
  <w:style w:type="paragraph" w:styleId="20">
    <w:name w:val="index 2"/>
    <w:basedOn w:val="10"/>
    <w:rsid w:val="009840CD"/>
    <w:pPr>
      <w:ind w:left="284"/>
    </w:pPr>
  </w:style>
  <w:style w:type="paragraph" w:styleId="10">
    <w:name w:val="index 1"/>
    <w:basedOn w:val="a0"/>
    <w:rsid w:val="009840CD"/>
    <w:pPr>
      <w:keepLines/>
      <w:spacing w:after="0"/>
    </w:pPr>
  </w:style>
  <w:style w:type="paragraph" w:customStyle="1" w:styleId="ZH">
    <w:name w:val="ZH"/>
    <w:rsid w:val="009840C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9840CD"/>
    <w:pPr>
      <w:outlineLvl w:val="9"/>
    </w:pPr>
  </w:style>
  <w:style w:type="paragraph" w:styleId="21">
    <w:name w:val="List Number 2"/>
    <w:basedOn w:val="a5"/>
    <w:rsid w:val="009840C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9840C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9840C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9840CD"/>
    <w:pPr>
      <w:keepLines/>
      <w:spacing w:after="0"/>
      <w:ind w:left="454" w:hanging="454"/>
    </w:pPr>
    <w:rPr>
      <w:sz w:val="16"/>
    </w:rPr>
  </w:style>
  <w:style w:type="paragraph" w:customStyle="1" w:styleId="TAH">
    <w:name w:val="TAH"/>
    <w:basedOn w:val="TAC"/>
    <w:link w:val="TAHCar"/>
    <w:rsid w:val="009840CD"/>
    <w:rPr>
      <w:b/>
    </w:rPr>
  </w:style>
  <w:style w:type="paragraph" w:customStyle="1" w:styleId="TAC">
    <w:name w:val="TAC"/>
    <w:basedOn w:val="TAL"/>
    <w:link w:val="TACChar"/>
    <w:rsid w:val="009840CD"/>
    <w:pPr>
      <w:jc w:val="center"/>
    </w:pPr>
  </w:style>
  <w:style w:type="paragraph" w:customStyle="1" w:styleId="TF">
    <w:name w:val="TF"/>
    <w:basedOn w:val="TH"/>
    <w:rsid w:val="009840CD"/>
    <w:pPr>
      <w:keepNext w:val="0"/>
      <w:spacing w:before="0" w:after="240"/>
    </w:pPr>
  </w:style>
  <w:style w:type="paragraph" w:customStyle="1" w:styleId="NO">
    <w:name w:val="NO"/>
    <w:basedOn w:val="a0"/>
    <w:rsid w:val="009840CD"/>
    <w:pPr>
      <w:keepLines/>
      <w:ind w:left="1135" w:hanging="851"/>
    </w:pPr>
  </w:style>
  <w:style w:type="paragraph" w:styleId="TOC9">
    <w:name w:val="toc 9"/>
    <w:basedOn w:val="TOC8"/>
    <w:rsid w:val="009840CD"/>
    <w:pPr>
      <w:ind w:left="1418" w:hanging="1418"/>
    </w:pPr>
  </w:style>
  <w:style w:type="paragraph" w:customStyle="1" w:styleId="EX">
    <w:name w:val="EX"/>
    <w:basedOn w:val="a0"/>
    <w:rsid w:val="009840CD"/>
    <w:pPr>
      <w:keepLines/>
      <w:ind w:left="1702" w:hanging="1418"/>
    </w:pPr>
  </w:style>
  <w:style w:type="paragraph" w:customStyle="1" w:styleId="LD">
    <w:name w:val="LD"/>
    <w:rsid w:val="009840C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840CD"/>
    <w:pPr>
      <w:spacing w:after="0"/>
    </w:pPr>
  </w:style>
  <w:style w:type="paragraph" w:customStyle="1" w:styleId="EW">
    <w:name w:val="EW"/>
    <w:basedOn w:val="EX"/>
    <w:rsid w:val="009840CD"/>
    <w:pPr>
      <w:spacing w:after="0"/>
    </w:pPr>
  </w:style>
  <w:style w:type="paragraph" w:styleId="TOC6">
    <w:name w:val="toc 6"/>
    <w:basedOn w:val="TOC5"/>
    <w:next w:val="a0"/>
    <w:rsid w:val="009840CD"/>
    <w:pPr>
      <w:ind w:left="1985" w:hanging="1985"/>
    </w:pPr>
  </w:style>
  <w:style w:type="paragraph" w:styleId="TOC7">
    <w:name w:val="toc 7"/>
    <w:basedOn w:val="TOC6"/>
    <w:next w:val="a0"/>
    <w:rsid w:val="009840CD"/>
    <w:pPr>
      <w:ind w:left="2268" w:hanging="2268"/>
    </w:pPr>
  </w:style>
  <w:style w:type="paragraph" w:styleId="22">
    <w:name w:val="List Bullet 2"/>
    <w:aliases w:val="lb2"/>
    <w:basedOn w:val="aa"/>
    <w:rsid w:val="009840CD"/>
    <w:pPr>
      <w:ind w:left="851"/>
    </w:pPr>
  </w:style>
  <w:style w:type="paragraph" w:styleId="30">
    <w:name w:val="List Bullet 3"/>
    <w:basedOn w:val="22"/>
    <w:rsid w:val="009840CD"/>
    <w:pPr>
      <w:ind w:left="1135"/>
    </w:pPr>
  </w:style>
  <w:style w:type="paragraph" w:styleId="a5">
    <w:name w:val="List Number"/>
    <w:basedOn w:val="ab"/>
    <w:rsid w:val="009840CD"/>
  </w:style>
  <w:style w:type="paragraph" w:customStyle="1" w:styleId="EQ">
    <w:name w:val="EQ"/>
    <w:basedOn w:val="a0"/>
    <w:next w:val="a0"/>
    <w:rsid w:val="009840CD"/>
    <w:pPr>
      <w:keepLines/>
      <w:tabs>
        <w:tab w:val="center" w:pos="4536"/>
        <w:tab w:val="right" w:pos="9072"/>
      </w:tabs>
    </w:pPr>
    <w:rPr>
      <w:noProof/>
    </w:rPr>
  </w:style>
  <w:style w:type="paragraph" w:customStyle="1" w:styleId="TH">
    <w:name w:val="TH"/>
    <w:basedOn w:val="a0"/>
    <w:link w:val="THChar"/>
    <w:rsid w:val="009840CD"/>
    <w:pPr>
      <w:keepNext/>
      <w:keepLines/>
      <w:spacing w:before="60"/>
      <w:jc w:val="center"/>
    </w:pPr>
    <w:rPr>
      <w:rFonts w:ascii="Arial" w:hAnsi="Arial"/>
      <w:b/>
    </w:rPr>
  </w:style>
  <w:style w:type="paragraph" w:customStyle="1" w:styleId="NF">
    <w:name w:val="NF"/>
    <w:basedOn w:val="NO"/>
    <w:rsid w:val="009840CD"/>
    <w:pPr>
      <w:keepNext/>
      <w:spacing w:after="0"/>
    </w:pPr>
    <w:rPr>
      <w:rFonts w:ascii="Arial" w:hAnsi="Arial"/>
      <w:sz w:val="18"/>
    </w:rPr>
  </w:style>
  <w:style w:type="paragraph" w:customStyle="1" w:styleId="PL">
    <w:name w:val="PL"/>
    <w:rsid w:val="00984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840CD"/>
    <w:pPr>
      <w:jc w:val="right"/>
    </w:pPr>
  </w:style>
  <w:style w:type="paragraph" w:customStyle="1" w:styleId="H6">
    <w:name w:val="H6"/>
    <w:basedOn w:val="5"/>
    <w:next w:val="a0"/>
    <w:rsid w:val="009840CD"/>
    <w:pPr>
      <w:ind w:left="1985" w:hanging="1985"/>
      <w:outlineLvl w:val="9"/>
    </w:pPr>
    <w:rPr>
      <w:sz w:val="20"/>
    </w:rPr>
  </w:style>
  <w:style w:type="paragraph" w:customStyle="1" w:styleId="TAN">
    <w:name w:val="TAN"/>
    <w:basedOn w:val="TAL"/>
    <w:link w:val="TANChar"/>
    <w:rsid w:val="009840CD"/>
    <w:pPr>
      <w:ind w:left="851" w:hanging="851"/>
    </w:pPr>
  </w:style>
  <w:style w:type="paragraph" w:customStyle="1" w:styleId="TAL">
    <w:name w:val="TAL"/>
    <w:basedOn w:val="a0"/>
    <w:link w:val="TALCar"/>
    <w:rsid w:val="009840CD"/>
    <w:pPr>
      <w:keepNext/>
      <w:keepLines/>
      <w:spacing w:after="0"/>
    </w:pPr>
    <w:rPr>
      <w:rFonts w:ascii="Arial" w:hAnsi="Arial"/>
      <w:sz w:val="18"/>
    </w:rPr>
  </w:style>
  <w:style w:type="paragraph" w:customStyle="1" w:styleId="ZA">
    <w:name w:val="ZA"/>
    <w:rsid w:val="009840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840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840C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840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840CD"/>
    <w:pPr>
      <w:framePr w:wrap="notBeside" w:y="16161"/>
    </w:pPr>
  </w:style>
  <w:style w:type="character" w:customStyle="1" w:styleId="ZGSM">
    <w:name w:val="ZGSM"/>
    <w:rsid w:val="009840CD"/>
  </w:style>
  <w:style w:type="paragraph" w:styleId="23">
    <w:name w:val="List 2"/>
    <w:basedOn w:val="ab"/>
    <w:rsid w:val="009840CD"/>
    <w:pPr>
      <w:ind w:left="851"/>
    </w:pPr>
  </w:style>
  <w:style w:type="paragraph" w:customStyle="1" w:styleId="ZG">
    <w:name w:val="ZG"/>
    <w:rsid w:val="009840C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9840CD"/>
    <w:pPr>
      <w:ind w:left="1135"/>
    </w:pPr>
  </w:style>
  <w:style w:type="paragraph" w:styleId="40">
    <w:name w:val="List 4"/>
    <w:basedOn w:val="31"/>
    <w:rsid w:val="009840CD"/>
    <w:pPr>
      <w:ind w:left="1418"/>
    </w:pPr>
  </w:style>
  <w:style w:type="paragraph" w:styleId="50">
    <w:name w:val="List 5"/>
    <w:basedOn w:val="40"/>
    <w:rsid w:val="009840CD"/>
    <w:pPr>
      <w:ind w:left="1702"/>
    </w:pPr>
  </w:style>
  <w:style w:type="paragraph" w:customStyle="1" w:styleId="EditorsNote">
    <w:name w:val="Editor's Note"/>
    <w:basedOn w:val="NO"/>
    <w:rsid w:val="009840CD"/>
    <w:rPr>
      <w:color w:val="FF0000"/>
    </w:rPr>
  </w:style>
  <w:style w:type="paragraph" w:styleId="ab">
    <w:name w:val="List"/>
    <w:basedOn w:val="a0"/>
    <w:rsid w:val="009840CD"/>
    <w:pPr>
      <w:ind w:left="568" w:hanging="284"/>
    </w:pPr>
  </w:style>
  <w:style w:type="paragraph" w:styleId="aa">
    <w:name w:val="List Bullet"/>
    <w:basedOn w:val="ab"/>
    <w:rsid w:val="009840CD"/>
  </w:style>
  <w:style w:type="paragraph" w:styleId="41">
    <w:name w:val="List Bullet 4"/>
    <w:basedOn w:val="30"/>
    <w:rsid w:val="009840CD"/>
    <w:pPr>
      <w:ind w:left="1418"/>
    </w:pPr>
  </w:style>
  <w:style w:type="paragraph" w:styleId="51">
    <w:name w:val="List Bullet 5"/>
    <w:basedOn w:val="41"/>
    <w:rsid w:val="009840CD"/>
    <w:pPr>
      <w:ind w:left="1702"/>
    </w:pPr>
  </w:style>
  <w:style w:type="paragraph" w:customStyle="1" w:styleId="B1">
    <w:name w:val="B1"/>
    <w:basedOn w:val="ab"/>
    <w:link w:val="B1Char1"/>
    <w:rsid w:val="009840CD"/>
  </w:style>
  <w:style w:type="paragraph" w:customStyle="1" w:styleId="B2">
    <w:name w:val="B2"/>
    <w:basedOn w:val="23"/>
    <w:rsid w:val="009840CD"/>
  </w:style>
  <w:style w:type="paragraph" w:customStyle="1" w:styleId="B3">
    <w:name w:val="B3"/>
    <w:basedOn w:val="31"/>
    <w:rsid w:val="009840CD"/>
  </w:style>
  <w:style w:type="paragraph" w:customStyle="1" w:styleId="B4">
    <w:name w:val="B4"/>
    <w:basedOn w:val="40"/>
    <w:rsid w:val="009840CD"/>
  </w:style>
  <w:style w:type="paragraph" w:customStyle="1" w:styleId="B5">
    <w:name w:val="B5"/>
    <w:basedOn w:val="50"/>
    <w:rsid w:val="009840CD"/>
  </w:style>
  <w:style w:type="paragraph" w:styleId="ac">
    <w:name w:val="footer"/>
    <w:basedOn w:val="a6"/>
    <w:link w:val="ad"/>
    <w:rsid w:val="009840CD"/>
    <w:pPr>
      <w:jc w:val="center"/>
    </w:pPr>
    <w:rPr>
      <w:i/>
    </w:rPr>
  </w:style>
  <w:style w:type="paragraph" w:customStyle="1" w:styleId="ZTD">
    <w:name w:val="ZTD"/>
    <w:basedOn w:val="ZB"/>
    <w:rsid w:val="009840CD"/>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227</TotalTime>
  <Pages>4</Pages>
  <Words>1041</Words>
  <Characters>5938</Characters>
  <Application>Microsoft Office Word</Application>
  <DocSecurity>0</DocSecurity>
  <Lines>49</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6966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1</cp:lastModifiedBy>
  <cp:revision>224</cp:revision>
  <dcterms:created xsi:type="dcterms:W3CDTF">2018-11-20T14:54:00Z</dcterms:created>
  <dcterms:modified xsi:type="dcterms:W3CDTF">2024-11-22T04:02:00Z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